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BA21B3" w:rsidP="00AE0877">
      <w:pPr>
        <w:jc w:val="center"/>
        <w:rPr>
          <w:rFonts w:ascii="Calibri" w:eastAsia="Times New Roman" w:hAnsi="Calibri" w:cs="Calibri"/>
          <w:b/>
          <w:color w:val="000000"/>
          <w:shd w:val="clear" w:color="auto" w:fill="FFFFFF"/>
          <w:lang w:val="en-AU"/>
        </w:rPr>
      </w:pPr>
      <w:bookmarkStart w:id="0" w:name="_GoBack"/>
      <w:bookmarkEnd w:id="0"/>
      <w:r w:rsidRPr="00AE0877">
        <w:rPr>
          <w:rFonts w:ascii="Calibri" w:eastAsia="Times New Roman" w:hAnsi="Calibri" w:cs="Calibri"/>
          <w:b/>
          <w:color w:val="000000"/>
          <w:shd w:val="clear" w:color="auto" w:fill="FFFFFF"/>
          <w:lang w:val="en-AU"/>
        </w:rPr>
        <w:t>CONSTITUTION </w:t>
      </w: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Default="00AE0877" w:rsidP="00AE0877">
      <w:pPr>
        <w:jc w:val="center"/>
        <w:rPr>
          <w:rFonts w:ascii="Calibri" w:eastAsia="Times New Roman" w:hAnsi="Calibri" w:cs="Calibri"/>
          <w:b/>
          <w:color w:val="000000"/>
          <w:shd w:val="clear" w:color="auto" w:fill="FFFFFF"/>
          <w:lang w:val="en-AU"/>
        </w:rPr>
      </w:pPr>
    </w:p>
    <w:p w:rsidR="00AE0877" w:rsidRPr="00AE0877" w:rsidRDefault="00BA21B3" w:rsidP="00AE0877">
      <w:pPr>
        <w:jc w:val="center"/>
        <w:rPr>
          <w:rFonts w:ascii="Calibri" w:eastAsia="Times New Roman" w:hAnsi="Calibri" w:cs="Calibri"/>
          <w:b/>
          <w:color w:val="000000"/>
          <w:shd w:val="clear" w:color="auto" w:fill="FFFFFF"/>
          <w:lang w:val="en-AU"/>
        </w:rPr>
      </w:pPr>
      <w:r w:rsidRPr="00AE0877">
        <w:rPr>
          <w:rFonts w:ascii="Calibri" w:eastAsia="Times New Roman" w:hAnsi="Calibri" w:cs="Calibri"/>
          <w:b/>
          <w:color w:val="000000"/>
          <w:lang w:val="en-AU"/>
        </w:rPr>
        <w:br/>
      </w:r>
      <w:r w:rsidRPr="00AE0877">
        <w:rPr>
          <w:rFonts w:ascii="Calibri" w:eastAsia="Times New Roman" w:hAnsi="Calibri" w:cs="Calibri"/>
          <w:b/>
          <w:color w:val="000000"/>
          <w:shd w:val="clear" w:color="auto" w:fill="FFFFFF"/>
          <w:lang w:val="en-AU"/>
        </w:rPr>
        <w:t>WANNEROO DISTRICTS RUGBY UNION FOOTBALL CLUB (INC)</w:t>
      </w:r>
    </w:p>
    <w:p w:rsidR="00AE0877" w:rsidRPr="00AE0877" w:rsidRDefault="00AE0877" w:rsidP="00AE0877">
      <w:pPr>
        <w:jc w:val="center"/>
        <w:rPr>
          <w:rFonts w:ascii="Calibri" w:eastAsia="Times New Roman" w:hAnsi="Calibri" w:cs="Calibri"/>
          <w:b/>
          <w:color w:val="000000"/>
          <w:shd w:val="clear" w:color="auto" w:fill="FFFFFF"/>
          <w:lang w:val="en-AU"/>
        </w:rPr>
      </w:pPr>
      <w:r w:rsidRPr="00AE0877">
        <w:rPr>
          <w:rFonts w:ascii="Calibri" w:eastAsia="Times New Roman" w:hAnsi="Calibri" w:cs="Calibri"/>
          <w:b/>
          <w:color w:val="000000"/>
          <w:shd w:val="clear" w:color="auto" w:fill="FFFFFF"/>
          <w:lang w:val="en-AU"/>
        </w:rPr>
        <w:br w:type="page"/>
      </w:r>
    </w:p>
    <w:sdt>
      <w:sdtPr>
        <w:id w:val="1593278343"/>
        <w:docPartObj>
          <w:docPartGallery w:val="Table of Contents"/>
          <w:docPartUnique/>
        </w:docPartObj>
      </w:sdtPr>
      <w:sdtEndPr>
        <w:rPr>
          <w:rFonts w:asciiTheme="minorHAnsi" w:eastAsiaTheme="minorHAnsi" w:hAnsiTheme="minorHAnsi" w:cstheme="minorBidi"/>
          <w:noProof/>
          <w:color w:val="auto"/>
          <w:sz w:val="24"/>
          <w:szCs w:val="24"/>
          <w:lang w:val="en-GB"/>
        </w:rPr>
      </w:sdtEndPr>
      <w:sdtContent>
        <w:p w:rsidR="00AE0877" w:rsidRDefault="00AE0877">
          <w:pPr>
            <w:pStyle w:val="TOCHeading"/>
          </w:pPr>
          <w:r>
            <w:t>Table of Contents</w:t>
          </w:r>
        </w:p>
        <w:p w:rsidR="00AE0877" w:rsidRDefault="00AE0877">
          <w:pPr>
            <w:pStyle w:val="TOC1"/>
            <w:tabs>
              <w:tab w:val="right" w:leader="dot" w:pos="9010"/>
            </w:tabs>
            <w:rPr>
              <w:noProof/>
            </w:rPr>
          </w:pPr>
          <w:r>
            <w:rPr>
              <w:b w:val="0"/>
              <w:bCs w:val="0"/>
            </w:rPr>
            <w:fldChar w:fldCharType="begin"/>
          </w:r>
          <w:r>
            <w:instrText xml:space="preserve"> TOC \o "1-3" \h \z \u </w:instrText>
          </w:r>
          <w:r>
            <w:rPr>
              <w:b w:val="0"/>
              <w:bCs w:val="0"/>
            </w:rPr>
            <w:fldChar w:fldCharType="separate"/>
          </w:r>
          <w:hyperlink w:anchor="_Toc518572092" w:history="1">
            <w:r w:rsidRPr="00CC648E">
              <w:rPr>
                <w:rStyle w:val="Hyperlink"/>
                <w:noProof/>
              </w:rPr>
              <w:t>1.0</w:t>
            </w:r>
            <w:r>
              <w:rPr>
                <w:noProof/>
                <w:webHidden/>
              </w:rPr>
              <w:tab/>
            </w:r>
            <w:r>
              <w:rPr>
                <w:noProof/>
                <w:webHidden/>
              </w:rPr>
              <w:fldChar w:fldCharType="begin"/>
            </w:r>
            <w:r>
              <w:rPr>
                <w:noProof/>
                <w:webHidden/>
              </w:rPr>
              <w:instrText xml:space="preserve"> PAGEREF _Toc518572092 \h </w:instrText>
            </w:r>
            <w:r>
              <w:rPr>
                <w:noProof/>
                <w:webHidden/>
              </w:rPr>
            </w:r>
            <w:r>
              <w:rPr>
                <w:noProof/>
                <w:webHidden/>
              </w:rPr>
              <w:fldChar w:fldCharType="separate"/>
            </w:r>
            <w:r>
              <w:rPr>
                <w:noProof/>
                <w:webHidden/>
              </w:rPr>
              <w:t>3</w:t>
            </w:r>
            <w:r>
              <w:rPr>
                <w:noProof/>
                <w:webHidden/>
              </w:rPr>
              <w:fldChar w:fldCharType="end"/>
            </w:r>
          </w:hyperlink>
        </w:p>
        <w:p w:rsidR="00AE0877" w:rsidRDefault="00AE0877">
          <w:pPr>
            <w:pStyle w:val="TOC1"/>
            <w:tabs>
              <w:tab w:val="right" w:leader="dot" w:pos="9010"/>
            </w:tabs>
            <w:rPr>
              <w:noProof/>
            </w:rPr>
          </w:pPr>
          <w:hyperlink w:anchor="_Toc518572093" w:history="1">
            <w:r w:rsidRPr="00CC648E">
              <w:rPr>
                <w:rStyle w:val="Hyperlink"/>
                <w:noProof/>
              </w:rPr>
              <w:t>2.0 DEFINITIONS</w:t>
            </w:r>
            <w:r>
              <w:rPr>
                <w:noProof/>
                <w:webHidden/>
              </w:rPr>
              <w:tab/>
            </w:r>
            <w:r>
              <w:rPr>
                <w:noProof/>
                <w:webHidden/>
              </w:rPr>
              <w:fldChar w:fldCharType="begin"/>
            </w:r>
            <w:r>
              <w:rPr>
                <w:noProof/>
                <w:webHidden/>
              </w:rPr>
              <w:instrText xml:space="preserve"> PAGEREF _Toc518572093 \h </w:instrText>
            </w:r>
            <w:r>
              <w:rPr>
                <w:noProof/>
                <w:webHidden/>
              </w:rPr>
            </w:r>
            <w:r>
              <w:rPr>
                <w:noProof/>
                <w:webHidden/>
              </w:rPr>
              <w:fldChar w:fldCharType="separate"/>
            </w:r>
            <w:r>
              <w:rPr>
                <w:noProof/>
                <w:webHidden/>
              </w:rPr>
              <w:t>3</w:t>
            </w:r>
            <w:r>
              <w:rPr>
                <w:noProof/>
                <w:webHidden/>
              </w:rPr>
              <w:fldChar w:fldCharType="end"/>
            </w:r>
          </w:hyperlink>
        </w:p>
        <w:p w:rsidR="00AE0877" w:rsidRDefault="00AE0877">
          <w:pPr>
            <w:pStyle w:val="TOC1"/>
            <w:tabs>
              <w:tab w:val="right" w:leader="dot" w:pos="9010"/>
            </w:tabs>
            <w:rPr>
              <w:noProof/>
            </w:rPr>
          </w:pPr>
          <w:hyperlink w:anchor="_Toc518572094" w:history="1">
            <w:r w:rsidRPr="00CC648E">
              <w:rPr>
                <w:rStyle w:val="Hyperlink"/>
                <w:noProof/>
              </w:rPr>
              <w:t>3.0 OBJECTS OF THE CLUB</w:t>
            </w:r>
            <w:r>
              <w:rPr>
                <w:noProof/>
                <w:webHidden/>
              </w:rPr>
              <w:tab/>
            </w:r>
            <w:r>
              <w:rPr>
                <w:noProof/>
                <w:webHidden/>
              </w:rPr>
              <w:fldChar w:fldCharType="begin"/>
            </w:r>
            <w:r>
              <w:rPr>
                <w:noProof/>
                <w:webHidden/>
              </w:rPr>
              <w:instrText xml:space="preserve"> PAGEREF _Toc518572094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2"/>
            <w:tabs>
              <w:tab w:val="right" w:leader="dot" w:pos="9010"/>
            </w:tabs>
            <w:rPr>
              <w:noProof/>
            </w:rPr>
          </w:pPr>
          <w:hyperlink w:anchor="_Toc518572095" w:history="1">
            <w:r w:rsidRPr="00CC648E">
              <w:rPr>
                <w:rStyle w:val="Hyperlink"/>
                <w:noProof/>
              </w:rPr>
              <w:t>3.1</w:t>
            </w:r>
            <w:r>
              <w:rPr>
                <w:noProof/>
                <w:webHidden/>
              </w:rPr>
              <w:tab/>
            </w:r>
            <w:r>
              <w:rPr>
                <w:noProof/>
                <w:webHidden/>
              </w:rPr>
              <w:fldChar w:fldCharType="begin"/>
            </w:r>
            <w:r>
              <w:rPr>
                <w:noProof/>
                <w:webHidden/>
              </w:rPr>
              <w:instrText xml:space="preserve"> PAGEREF _Toc518572095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2"/>
            <w:tabs>
              <w:tab w:val="right" w:leader="dot" w:pos="9010"/>
            </w:tabs>
            <w:rPr>
              <w:noProof/>
            </w:rPr>
          </w:pPr>
          <w:hyperlink w:anchor="_Toc518572096" w:history="1">
            <w:r w:rsidRPr="00CC648E">
              <w:rPr>
                <w:rStyle w:val="Hyperlink"/>
                <w:noProof/>
              </w:rPr>
              <w:t>3.2</w:t>
            </w:r>
            <w:r>
              <w:rPr>
                <w:noProof/>
                <w:webHidden/>
              </w:rPr>
              <w:tab/>
            </w:r>
            <w:r>
              <w:rPr>
                <w:noProof/>
                <w:webHidden/>
              </w:rPr>
              <w:fldChar w:fldCharType="begin"/>
            </w:r>
            <w:r>
              <w:rPr>
                <w:noProof/>
                <w:webHidden/>
              </w:rPr>
              <w:instrText xml:space="preserve"> PAGEREF _Toc518572096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2"/>
            <w:tabs>
              <w:tab w:val="right" w:leader="dot" w:pos="9010"/>
            </w:tabs>
            <w:rPr>
              <w:noProof/>
            </w:rPr>
          </w:pPr>
          <w:hyperlink w:anchor="_Toc518572097" w:history="1">
            <w:r w:rsidRPr="00CC648E">
              <w:rPr>
                <w:rStyle w:val="Hyperlink"/>
                <w:noProof/>
              </w:rPr>
              <w:t>3.3</w:t>
            </w:r>
            <w:r>
              <w:rPr>
                <w:noProof/>
                <w:webHidden/>
              </w:rPr>
              <w:tab/>
            </w:r>
            <w:r>
              <w:rPr>
                <w:noProof/>
                <w:webHidden/>
              </w:rPr>
              <w:fldChar w:fldCharType="begin"/>
            </w:r>
            <w:r>
              <w:rPr>
                <w:noProof/>
                <w:webHidden/>
              </w:rPr>
              <w:instrText xml:space="preserve"> PAGEREF _Toc518572097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2"/>
            <w:tabs>
              <w:tab w:val="right" w:leader="dot" w:pos="9010"/>
            </w:tabs>
            <w:rPr>
              <w:noProof/>
            </w:rPr>
          </w:pPr>
          <w:hyperlink w:anchor="_Toc518572098" w:history="1">
            <w:r w:rsidRPr="00CC648E">
              <w:rPr>
                <w:rStyle w:val="Hyperlink"/>
                <w:noProof/>
                <w:lang w:val="en-AU"/>
              </w:rPr>
              <w:t>3.4</w:t>
            </w:r>
            <w:r>
              <w:rPr>
                <w:noProof/>
                <w:webHidden/>
              </w:rPr>
              <w:tab/>
            </w:r>
            <w:r>
              <w:rPr>
                <w:noProof/>
                <w:webHidden/>
              </w:rPr>
              <w:fldChar w:fldCharType="begin"/>
            </w:r>
            <w:r>
              <w:rPr>
                <w:noProof/>
                <w:webHidden/>
              </w:rPr>
              <w:instrText xml:space="preserve"> PAGEREF _Toc518572098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1"/>
            <w:tabs>
              <w:tab w:val="right" w:leader="dot" w:pos="9010"/>
            </w:tabs>
            <w:rPr>
              <w:noProof/>
            </w:rPr>
          </w:pPr>
          <w:hyperlink w:anchor="_Toc518572099" w:history="1">
            <w:r w:rsidRPr="00CC648E">
              <w:rPr>
                <w:rStyle w:val="Hyperlink"/>
                <w:noProof/>
              </w:rPr>
              <w:t>4.0 POWERS OF THE CLUB</w:t>
            </w:r>
            <w:r>
              <w:rPr>
                <w:noProof/>
                <w:webHidden/>
              </w:rPr>
              <w:tab/>
            </w:r>
            <w:r>
              <w:rPr>
                <w:noProof/>
                <w:webHidden/>
              </w:rPr>
              <w:fldChar w:fldCharType="begin"/>
            </w:r>
            <w:r>
              <w:rPr>
                <w:noProof/>
                <w:webHidden/>
              </w:rPr>
              <w:instrText xml:space="preserve"> PAGEREF _Toc518572099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2"/>
            <w:tabs>
              <w:tab w:val="right" w:leader="dot" w:pos="9010"/>
            </w:tabs>
            <w:rPr>
              <w:noProof/>
            </w:rPr>
          </w:pPr>
          <w:hyperlink w:anchor="_Toc518572100" w:history="1">
            <w:r w:rsidRPr="00CC648E">
              <w:rPr>
                <w:rStyle w:val="Hyperlink"/>
                <w:noProof/>
              </w:rPr>
              <w:t>4.1</w:t>
            </w:r>
            <w:r>
              <w:rPr>
                <w:noProof/>
                <w:webHidden/>
              </w:rPr>
              <w:tab/>
            </w:r>
            <w:r>
              <w:rPr>
                <w:noProof/>
                <w:webHidden/>
              </w:rPr>
              <w:fldChar w:fldCharType="begin"/>
            </w:r>
            <w:r>
              <w:rPr>
                <w:noProof/>
                <w:webHidden/>
              </w:rPr>
              <w:instrText xml:space="preserve"> PAGEREF _Toc518572100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3"/>
            <w:tabs>
              <w:tab w:val="right" w:leader="dot" w:pos="9010"/>
            </w:tabs>
            <w:rPr>
              <w:noProof/>
            </w:rPr>
          </w:pPr>
          <w:hyperlink w:anchor="_Toc518572101" w:history="1">
            <w:r w:rsidRPr="00CC648E">
              <w:rPr>
                <w:rStyle w:val="Hyperlink"/>
                <w:noProof/>
              </w:rPr>
              <w:t>4.1.1</w:t>
            </w:r>
            <w:r>
              <w:rPr>
                <w:noProof/>
                <w:webHidden/>
              </w:rPr>
              <w:tab/>
            </w:r>
            <w:r>
              <w:rPr>
                <w:noProof/>
                <w:webHidden/>
              </w:rPr>
              <w:fldChar w:fldCharType="begin"/>
            </w:r>
            <w:r>
              <w:rPr>
                <w:noProof/>
                <w:webHidden/>
              </w:rPr>
              <w:instrText xml:space="preserve"> PAGEREF _Toc518572101 \h </w:instrText>
            </w:r>
            <w:r>
              <w:rPr>
                <w:noProof/>
                <w:webHidden/>
              </w:rPr>
            </w:r>
            <w:r>
              <w:rPr>
                <w:noProof/>
                <w:webHidden/>
              </w:rPr>
              <w:fldChar w:fldCharType="separate"/>
            </w:r>
            <w:r>
              <w:rPr>
                <w:noProof/>
                <w:webHidden/>
              </w:rPr>
              <w:t>5</w:t>
            </w:r>
            <w:r>
              <w:rPr>
                <w:noProof/>
                <w:webHidden/>
              </w:rPr>
              <w:fldChar w:fldCharType="end"/>
            </w:r>
          </w:hyperlink>
        </w:p>
        <w:p w:rsidR="00AE0877" w:rsidRDefault="00AE0877">
          <w:pPr>
            <w:pStyle w:val="TOC3"/>
            <w:tabs>
              <w:tab w:val="right" w:leader="dot" w:pos="9010"/>
            </w:tabs>
            <w:rPr>
              <w:noProof/>
            </w:rPr>
          </w:pPr>
          <w:hyperlink w:anchor="_Toc518572102" w:history="1">
            <w:r w:rsidRPr="00CC648E">
              <w:rPr>
                <w:rStyle w:val="Hyperlink"/>
                <w:rFonts w:eastAsia="Times New Roman"/>
                <w:noProof/>
                <w:shd w:val="clear" w:color="auto" w:fill="FFFFFF"/>
                <w:lang w:val="en-AU"/>
              </w:rPr>
              <w:t>4.1.5</w:t>
            </w:r>
            <w:r>
              <w:rPr>
                <w:noProof/>
                <w:webHidden/>
              </w:rPr>
              <w:tab/>
            </w:r>
            <w:r>
              <w:rPr>
                <w:noProof/>
                <w:webHidden/>
              </w:rPr>
              <w:fldChar w:fldCharType="begin"/>
            </w:r>
            <w:r>
              <w:rPr>
                <w:noProof/>
                <w:webHidden/>
              </w:rPr>
              <w:instrText xml:space="preserve"> PAGEREF _Toc518572102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1"/>
            <w:tabs>
              <w:tab w:val="right" w:leader="dot" w:pos="9010"/>
            </w:tabs>
            <w:rPr>
              <w:noProof/>
            </w:rPr>
          </w:pPr>
          <w:hyperlink w:anchor="_Toc518572103" w:history="1">
            <w:r w:rsidRPr="00CC648E">
              <w:rPr>
                <w:rStyle w:val="Hyperlink"/>
                <w:noProof/>
              </w:rPr>
              <w:t>5.0 QUALIFICATIONS FOR MEMBERSHIP OF THE CLUB</w:t>
            </w:r>
            <w:r>
              <w:rPr>
                <w:noProof/>
                <w:webHidden/>
              </w:rPr>
              <w:tab/>
            </w:r>
            <w:r>
              <w:rPr>
                <w:noProof/>
                <w:webHidden/>
              </w:rPr>
              <w:fldChar w:fldCharType="begin"/>
            </w:r>
            <w:r>
              <w:rPr>
                <w:noProof/>
                <w:webHidden/>
              </w:rPr>
              <w:instrText xml:space="preserve"> PAGEREF _Toc518572103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2"/>
            <w:tabs>
              <w:tab w:val="right" w:leader="dot" w:pos="9010"/>
            </w:tabs>
            <w:rPr>
              <w:noProof/>
            </w:rPr>
          </w:pPr>
          <w:hyperlink w:anchor="_Toc518572104" w:history="1">
            <w:r w:rsidRPr="00CC648E">
              <w:rPr>
                <w:rStyle w:val="Hyperlink"/>
                <w:rFonts w:eastAsia="Times New Roman"/>
                <w:noProof/>
                <w:shd w:val="clear" w:color="auto" w:fill="FFFFFF"/>
                <w:lang w:val="en-AU"/>
              </w:rPr>
              <w:t>5.1</w:t>
            </w:r>
            <w:r>
              <w:rPr>
                <w:noProof/>
                <w:webHidden/>
              </w:rPr>
              <w:tab/>
            </w:r>
            <w:r>
              <w:rPr>
                <w:noProof/>
                <w:webHidden/>
              </w:rPr>
              <w:fldChar w:fldCharType="begin"/>
            </w:r>
            <w:r>
              <w:rPr>
                <w:noProof/>
                <w:webHidden/>
              </w:rPr>
              <w:instrText xml:space="preserve"> PAGEREF _Toc518572104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2"/>
            <w:tabs>
              <w:tab w:val="right" w:leader="dot" w:pos="9010"/>
            </w:tabs>
            <w:rPr>
              <w:noProof/>
            </w:rPr>
          </w:pPr>
          <w:hyperlink w:anchor="_Toc518572105" w:history="1">
            <w:r w:rsidRPr="00CC648E">
              <w:rPr>
                <w:rStyle w:val="Hyperlink"/>
                <w:rFonts w:eastAsia="Times New Roman"/>
                <w:noProof/>
                <w:shd w:val="clear" w:color="auto" w:fill="FFFFFF"/>
                <w:lang w:val="en-AU"/>
              </w:rPr>
              <w:t>5.2</w:t>
            </w:r>
            <w:r>
              <w:rPr>
                <w:noProof/>
                <w:webHidden/>
              </w:rPr>
              <w:tab/>
            </w:r>
            <w:r>
              <w:rPr>
                <w:noProof/>
                <w:webHidden/>
              </w:rPr>
              <w:fldChar w:fldCharType="begin"/>
            </w:r>
            <w:r>
              <w:rPr>
                <w:noProof/>
                <w:webHidden/>
              </w:rPr>
              <w:instrText xml:space="preserve"> PAGEREF _Toc518572105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2"/>
            <w:tabs>
              <w:tab w:val="right" w:leader="dot" w:pos="9010"/>
            </w:tabs>
            <w:rPr>
              <w:noProof/>
            </w:rPr>
          </w:pPr>
          <w:hyperlink w:anchor="_Toc518572106" w:history="1">
            <w:r w:rsidRPr="00CC648E">
              <w:rPr>
                <w:rStyle w:val="Hyperlink"/>
                <w:rFonts w:eastAsia="Times New Roman"/>
                <w:noProof/>
                <w:shd w:val="clear" w:color="auto" w:fill="FFFFFF"/>
                <w:lang w:val="en-AU"/>
              </w:rPr>
              <w:t>5</w:t>
            </w:r>
            <w:r w:rsidRPr="00CC648E">
              <w:rPr>
                <w:rStyle w:val="Hyperlink"/>
                <w:noProof/>
                <w:shd w:val="clear" w:color="auto" w:fill="FFFFFF"/>
                <w:lang w:val="en-AU"/>
              </w:rPr>
              <w:t>.3</w:t>
            </w:r>
            <w:r>
              <w:rPr>
                <w:noProof/>
                <w:webHidden/>
              </w:rPr>
              <w:tab/>
            </w:r>
            <w:r>
              <w:rPr>
                <w:noProof/>
                <w:webHidden/>
              </w:rPr>
              <w:fldChar w:fldCharType="begin"/>
            </w:r>
            <w:r>
              <w:rPr>
                <w:noProof/>
                <w:webHidden/>
              </w:rPr>
              <w:instrText xml:space="preserve"> PAGEREF _Toc518572106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2"/>
            <w:tabs>
              <w:tab w:val="right" w:leader="dot" w:pos="9010"/>
            </w:tabs>
            <w:rPr>
              <w:noProof/>
            </w:rPr>
          </w:pPr>
          <w:hyperlink w:anchor="_Toc518572107" w:history="1">
            <w:r w:rsidRPr="00CC648E">
              <w:rPr>
                <w:rStyle w:val="Hyperlink"/>
                <w:rFonts w:eastAsia="Times New Roman"/>
                <w:noProof/>
                <w:shd w:val="clear" w:color="auto" w:fill="FFFFFF"/>
                <w:lang w:val="en-AU"/>
              </w:rPr>
              <w:t>5</w:t>
            </w:r>
            <w:r w:rsidRPr="00CC648E">
              <w:rPr>
                <w:rStyle w:val="Hyperlink"/>
                <w:noProof/>
                <w:shd w:val="clear" w:color="auto" w:fill="FFFFFF"/>
                <w:lang w:val="en-AU"/>
              </w:rPr>
              <w:t>.4</w:t>
            </w:r>
            <w:r>
              <w:rPr>
                <w:noProof/>
                <w:webHidden/>
              </w:rPr>
              <w:tab/>
            </w:r>
            <w:r>
              <w:rPr>
                <w:noProof/>
                <w:webHidden/>
              </w:rPr>
              <w:fldChar w:fldCharType="begin"/>
            </w:r>
            <w:r>
              <w:rPr>
                <w:noProof/>
                <w:webHidden/>
              </w:rPr>
              <w:instrText xml:space="preserve"> PAGEREF _Toc518572107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2"/>
            <w:tabs>
              <w:tab w:val="right" w:leader="dot" w:pos="9010"/>
            </w:tabs>
            <w:rPr>
              <w:noProof/>
            </w:rPr>
          </w:pPr>
          <w:hyperlink w:anchor="_Toc518572108" w:history="1">
            <w:r w:rsidRPr="00CC648E">
              <w:rPr>
                <w:rStyle w:val="Hyperlink"/>
                <w:noProof/>
              </w:rPr>
              <w:t>5.5</w:t>
            </w:r>
            <w:r>
              <w:rPr>
                <w:noProof/>
                <w:webHidden/>
              </w:rPr>
              <w:tab/>
            </w:r>
            <w:r>
              <w:rPr>
                <w:noProof/>
                <w:webHidden/>
              </w:rPr>
              <w:fldChar w:fldCharType="begin"/>
            </w:r>
            <w:r>
              <w:rPr>
                <w:noProof/>
                <w:webHidden/>
              </w:rPr>
              <w:instrText xml:space="preserve"> PAGEREF _Toc518572108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2"/>
            <w:tabs>
              <w:tab w:val="right" w:leader="dot" w:pos="9010"/>
            </w:tabs>
            <w:rPr>
              <w:noProof/>
            </w:rPr>
          </w:pPr>
          <w:hyperlink w:anchor="_Toc518572109" w:history="1">
            <w:r w:rsidRPr="00CC648E">
              <w:rPr>
                <w:rStyle w:val="Hyperlink"/>
                <w:noProof/>
                <w:shd w:val="clear" w:color="auto" w:fill="FFFFFF"/>
                <w:lang w:val="en-AU"/>
              </w:rPr>
              <w:t>5.6</w:t>
            </w:r>
            <w:r>
              <w:rPr>
                <w:noProof/>
                <w:webHidden/>
              </w:rPr>
              <w:tab/>
            </w:r>
            <w:r>
              <w:rPr>
                <w:noProof/>
                <w:webHidden/>
              </w:rPr>
              <w:fldChar w:fldCharType="begin"/>
            </w:r>
            <w:r>
              <w:rPr>
                <w:noProof/>
                <w:webHidden/>
              </w:rPr>
              <w:instrText xml:space="preserve"> PAGEREF _Toc518572109 \h </w:instrText>
            </w:r>
            <w:r>
              <w:rPr>
                <w:noProof/>
                <w:webHidden/>
              </w:rPr>
            </w:r>
            <w:r>
              <w:rPr>
                <w:noProof/>
                <w:webHidden/>
              </w:rPr>
              <w:fldChar w:fldCharType="separate"/>
            </w:r>
            <w:r>
              <w:rPr>
                <w:noProof/>
                <w:webHidden/>
              </w:rPr>
              <w:t>6</w:t>
            </w:r>
            <w:r>
              <w:rPr>
                <w:noProof/>
                <w:webHidden/>
              </w:rPr>
              <w:fldChar w:fldCharType="end"/>
            </w:r>
          </w:hyperlink>
        </w:p>
        <w:p w:rsidR="00AE0877" w:rsidRDefault="00AE0877">
          <w:pPr>
            <w:pStyle w:val="TOC2"/>
            <w:tabs>
              <w:tab w:val="right" w:leader="dot" w:pos="9010"/>
            </w:tabs>
            <w:rPr>
              <w:noProof/>
            </w:rPr>
          </w:pPr>
          <w:hyperlink w:anchor="_Toc518572110" w:history="1">
            <w:r w:rsidRPr="00CC648E">
              <w:rPr>
                <w:rStyle w:val="Hyperlink"/>
                <w:noProof/>
              </w:rPr>
              <w:t>5.7</w:t>
            </w:r>
            <w:r>
              <w:rPr>
                <w:noProof/>
                <w:webHidden/>
              </w:rPr>
              <w:tab/>
            </w:r>
            <w:r>
              <w:rPr>
                <w:noProof/>
                <w:webHidden/>
              </w:rPr>
              <w:fldChar w:fldCharType="begin"/>
            </w:r>
            <w:r>
              <w:rPr>
                <w:noProof/>
                <w:webHidden/>
              </w:rPr>
              <w:instrText xml:space="preserve"> PAGEREF _Toc518572110 \h </w:instrText>
            </w:r>
            <w:r>
              <w:rPr>
                <w:noProof/>
                <w:webHidden/>
              </w:rPr>
            </w:r>
            <w:r>
              <w:rPr>
                <w:noProof/>
                <w:webHidden/>
              </w:rPr>
              <w:fldChar w:fldCharType="separate"/>
            </w:r>
            <w:r>
              <w:rPr>
                <w:noProof/>
                <w:webHidden/>
              </w:rPr>
              <w:t>7</w:t>
            </w:r>
            <w:r>
              <w:rPr>
                <w:noProof/>
                <w:webHidden/>
              </w:rPr>
              <w:fldChar w:fldCharType="end"/>
            </w:r>
          </w:hyperlink>
        </w:p>
        <w:p w:rsidR="00AE0877" w:rsidRDefault="00AE0877">
          <w:pPr>
            <w:pStyle w:val="TOC2"/>
            <w:tabs>
              <w:tab w:val="right" w:leader="dot" w:pos="9010"/>
            </w:tabs>
            <w:rPr>
              <w:noProof/>
            </w:rPr>
          </w:pPr>
          <w:hyperlink w:anchor="_Toc518572111" w:history="1">
            <w:r w:rsidRPr="00CC648E">
              <w:rPr>
                <w:rStyle w:val="Hyperlink"/>
                <w:rFonts w:eastAsia="Times New Roman"/>
                <w:noProof/>
                <w:shd w:val="clear" w:color="auto" w:fill="FFFFFF"/>
                <w:lang w:val="en-AU"/>
              </w:rPr>
              <w:t>5</w:t>
            </w:r>
            <w:r w:rsidRPr="00CC648E">
              <w:rPr>
                <w:rStyle w:val="Hyperlink"/>
                <w:noProof/>
                <w:shd w:val="clear" w:color="auto" w:fill="FFFFFF"/>
                <w:lang w:val="en-AU"/>
              </w:rPr>
              <w:t>.8</w:t>
            </w:r>
            <w:r w:rsidRPr="00CC648E">
              <w:rPr>
                <w:rStyle w:val="Hyperlink"/>
                <w:rFonts w:eastAsia="Times New Roman"/>
                <w:noProof/>
                <w:shd w:val="clear" w:color="auto" w:fill="FFFFFF"/>
                <w:lang w:val="en-AU"/>
              </w:rPr>
              <w:t xml:space="preserve"> Ordinary Members</w:t>
            </w:r>
            <w:r>
              <w:rPr>
                <w:noProof/>
                <w:webHidden/>
              </w:rPr>
              <w:tab/>
            </w:r>
            <w:r>
              <w:rPr>
                <w:noProof/>
                <w:webHidden/>
              </w:rPr>
              <w:fldChar w:fldCharType="begin"/>
            </w:r>
            <w:r>
              <w:rPr>
                <w:noProof/>
                <w:webHidden/>
              </w:rPr>
              <w:instrText xml:space="preserve"> PAGEREF _Toc518572111 \h </w:instrText>
            </w:r>
            <w:r>
              <w:rPr>
                <w:noProof/>
                <w:webHidden/>
              </w:rPr>
            </w:r>
            <w:r>
              <w:rPr>
                <w:noProof/>
                <w:webHidden/>
              </w:rPr>
              <w:fldChar w:fldCharType="separate"/>
            </w:r>
            <w:r>
              <w:rPr>
                <w:noProof/>
                <w:webHidden/>
              </w:rPr>
              <w:t>7</w:t>
            </w:r>
            <w:r>
              <w:rPr>
                <w:noProof/>
                <w:webHidden/>
              </w:rPr>
              <w:fldChar w:fldCharType="end"/>
            </w:r>
          </w:hyperlink>
        </w:p>
        <w:p w:rsidR="00AE0877" w:rsidRDefault="00AE0877">
          <w:pPr>
            <w:pStyle w:val="TOC2"/>
            <w:tabs>
              <w:tab w:val="right" w:leader="dot" w:pos="9010"/>
            </w:tabs>
            <w:rPr>
              <w:noProof/>
            </w:rPr>
          </w:pPr>
          <w:hyperlink w:anchor="_Toc518572112" w:history="1">
            <w:r w:rsidRPr="00CC648E">
              <w:rPr>
                <w:rStyle w:val="Hyperlink"/>
                <w:noProof/>
              </w:rPr>
              <w:t>5.9 Playing Members</w:t>
            </w:r>
            <w:r>
              <w:rPr>
                <w:noProof/>
                <w:webHidden/>
              </w:rPr>
              <w:tab/>
            </w:r>
            <w:r>
              <w:rPr>
                <w:noProof/>
                <w:webHidden/>
              </w:rPr>
              <w:fldChar w:fldCharType="begin"/>
            </w:r>
            <w:r>
              <w:rPr>
                <w:noProof/>
                <w:webHidden/>
              </w:rPr>
              <w:instrText xml:space="preserve"> PAGEREF _Toc518572112 \h </w:instrText>
            </w:r>
            <w:r>
              <w:rPr>
                <w:noProof/>
                <w:webHidden/>
              </w:rPr>
            </w:r>
            <w:r>
              <w:rPr>
                <w:noProof/>
                <w:webHidden/>
              </w:rPr>
              <w:fldChar w:fldCharType="separate"/>
            </w:r>
            <w:r>
              <w:rPr>
                <w:noProof/>
                <w:webHidden/>
              </w:rPr>
              <w:t>7</w:t>
            </w:r>
            <w:r>
              <w:rPr>
                <w:noProof/>
                <w:webHidden/>
              </w:rPr>
              <w:fldChar w:fldCharType="end"/>
            </w:r>
          </w:hyperlink>
        </w:p>
        <w:p w:rsidR="00AE0877" w:rsidRDefault="00AE0877">
          <w:pPr>
            <w:pStyle w:val="TOC3"/>
            <w:tabs>
              <w:tab w:val="right" w:leader="dot" w:pos="9010"/>
            </w:tabs>
            <w:rPr>
              <w:noProof/>
            </w:rPr>
          </w:pPr>
          <w:hyperlink w:anchor="_Toc518572113" w:history="1">
            <w:r w:rsidRPr="00CC648E">
              <w:rPr>
                <w:rStyle w:val="Hyperlink"/>
                <w:noProof/>
              </w:rPr>
              <w:t>5.9.3 Playing Members (Student/Apprentice)</w:t>
            </w:r>
            <w:r>
              <w:rPr>
                <w:noProof/>
                <w:webHidden/>
              </w:rPr>
              <w:tab/>
            </w:r>
            <w:r>
              <w:rPr>
                <w:noProof/>
                <w:webHidden/>
              </w:rPr>
              <w:fldChar w:fldCharType="begin"/>
            </w:r>
            <w:r>
              <w:rPr>
                <w:noProof/>
                <w:webHidden/>
              </w:rPr>
              <w:instrText xml:space="preserve"> PAGEREF _Toc518572113 \h </w:instrText>
            </w:r>
            <w:r>
              <w:rPr>
                <w:noProof/>
                <w:webHidden/>
              </w:rPr>
            </w:r>
            <w:r>
              <w:rPr>
                <w:noProof/>
                <w:webHidden/>
              </w:rPr>
              <w:fldChar w:fldCharType="separate"/>
            </w:r>
            <w:r>
              <w:rPr>
                <w:noProof/>
                <w:webHidden/>
              </w:rPr>
              <w:t>7</w:t>
            </w:r>
            <w:r>
              <w:rPr>
                <w:noProof/>
                <w:webHidden/>
              </w:rPr>
              <w:fldChar w:fldCharType="end"/>
            </w:r>
          </w:hyperlink>
        </w:p>
        <w:p w:rsidR="00AE0877" w:rsidRDefault="00AE0877">
          <w:pPr>
            <w:pStyle w:val="TOC2"/>
            <w:tabs>
              <w:tab w:val="right" w:leader="dot" w:pos="9010"/>
            </w:tabs>
            <w:rPr>
              <w:noProof/>
            </w:rPr>
          </w:pPr>
          <w:hyperlink w:anchor="_Toc518572114" w:history="1">
            <w:r w:rsidRPr="00CC648E">
              <w:rPr>
                <w:rStyle w:val="Hyperlink"/>
                <w:noProof/>
                <w:shd w:val="clear" w:color="auto" w:fill="FFFFFF"/>
                <w:lang w:val="en-AU"/>
              </w:rPr>
              <w:t>5.10</w:t>
            </w:r>
            <w:r w:rsidRPr="00CC648E">
              <w:rPr>
                <w:rStyle w:val="Hyperlink"/>
                <w:rFonts w:eastAsia="Times New Roman"/>
                <w:noProof/>
                <w:shd w:val="clear" w:color="auto" w:fill="FFFFFF"/>
                <w:lang w:val="en-AU"/>
              </w:rPr>
              <w:t xml:space="preserve"> Soc</w:t>
            </w:r>
            <w:r w:rsidRPr="00CC648E">
              <w:rPr>
                <w:rStyle w:val="Hyperlink"/>
                <w:noProof/>
                <w:shd w:val="clear" w:color="auto" w:fill="FFFFFF"/>
                <w:lang w:val="en-AU"/>
              </w:rPr>
              <w:t>ial Members</w:t>
            </w:r>
            <w:r>
              <w:rPr>
                <w:noProof/>
                <w:webHidden/>
              </w:rPr>
              <w:tab/>
            </w:r>
            <w:r>
              <w:rPr>
                <w:noProof/>
                <w:webHidden/>
              </w:rPr>
              <w:fldChar w:fldCharType="begin"/>
            </w:r>
            <w:r>
              <w:rPr>
                <w:noProof/>
                <w:webHidden/>
              </w:rPr>
              <w:instrText xml:space="preserve"> PAGEREF _Toc518572114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2"/>
            <w:tabs>
              <w:tab w:val="right" w:leader="dot" w:pos="9010"/>
            </w:tabs>
            <w:rPr>
              <w:noProof/>
            </w:rPr>
          </w:pPr>
          <w:hyperlink w:anchor="_Toc518572115" w:history="1">
            <w:r w:rsidRPr="00CC648E">
              <w:rPr>
                <w:rStyle w:val="Hyperlink"/>
                <w:rFonts w:eastAsia="Times New Roman"/>
                <w:noProof/>
                <w:shd w:val="clear" w:color="auto" w:fill="FFFFFF"/>
                <w:lang w:val="en-AU"/>
              </w:rPr>
              <w:t>5</w:t>
            </w:r>
            <w:r w:rsidRPr="00CC648E">
              <w:rPr>
                <w:rStyle w:val="Hyperlink"/>
                <w:noProof/>
                <w:shd w:val="clear" w:color="auto" w:fill="FFFFFF"/>
                <w:lang w:val="en-AU"/>
              </w:rPr>
              <w:t>.11 Associate Members</w:t>
            </w:r>
            <w:r>
              <w:rPr>
                <w:noProof/>
                <w:webHidden/>
              </w:rPr>
              <w:tab/>
            </w:r>
            <w:r>
              <w:rPr>
                <w:noProof/>
                <w:webHidden/>
              </w:rPr>
              <w:fldChar w:fldCharType="begin"/>
            </w:r>
            <w:r>
              <w:rPr>
                <w:noProof/>
                <w:webHidden/>
              </w:rPr>
              <w:instrText xml:space="preserve"> PAGEREF _Toc518572115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2"/>
            <w:tabs>
              <w:tab w:val="right" w:leader="dot" w:pos="9010"/>
            </w:tabs>
            <w:rPr>
              <w:noProof/>
            </w:rPr>
          </w:pPr>
          <w:hyperlink w:anchor="_Toc518572116" w:history="1">
            <w:r w:rsidRPr="00CC648E">
              <w:rPr>
                <w:rStyle w:val="Hyperlink"/>
                <w:noProof/>
                <w:shd w:val="clear" w:color="auto" w:fill="FFFFFF"/>
                <w:lang w:val="en-AU"/>
              </w:rPr>
              <w:t>5.12 Temporary Members</w:t>
            </w:r>
            <w:r>
              <w:rPr>
                <w:noProof/>
                <w:webHidden/>
              </w:rPr>
              <w:tab/>
            </w:r>
            <w:r>
              <w:rPr>
                <w:noProof/>
                <w:webHidden/>
              </w:rPr>
              <w:fldChar w:fldCharType="begin"/>
            </w:r>
            <w:r>
              <w:rPr>
                <w:noProof/>
                <w:webHidden/>
              </w:rPr>
              <w:instrText xml:space="preserve"> PAGEREF _Toc518572116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1"/>
            <w:tabs>
              <w:tab w:val="right" w:leader="dot" w:pos="9010"/>
            </w:tabs>
            <w:rPr>
              <w:noProof/>
            </w:rPr>
          </w:pPr>
          <w:hyperlink w:anchor="_Toc518572117" w:history="1">
            <w:r w:rsidRPr="00CC648E">
              <w:rPr>
                <w:rStyle w:val="Hyperlink"/>
                <w:noProof/>
              </w:rPr>
              <w:t>6.0 Guests</w:t>
            </w:r>
            <w:r>
              <w:rPr>
                <w:noProof/>
                <w:webHidden/>
              </w:rPr>
              <w:tab/>
            </w:r>
            <w:r>
              <w:rPr>
                <w:noProof/>
                <w:webHidden/>
              </w:rPr>
              <w:fldChar w:fldCharType="begin"/>
            </w:r>
            <w:r>
              <w:rPr>
                <w:noProof/>
                <w:webHidden/>
              </w:rPr>
              <w:instrText xml:space="preserve"> PAGEREF _Toc518572117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1"/>
            <w:tabs>
              <w:tab w:val="right" w:leader="dot" w:pos="9010"/>
            </w:tabs>
            <w:rPr>
              <w:noProof/>
            </w:rPr>
          </w:pPr>
          <w:hyperlink w:anchor="_Toc518572118" w:history="1">
            <w:r w:rsidRPr="00CC648E">
              <w:rPr>
                <w:rStyle w:val="Hyperlink"/>
                <w:noProof/>
              </w:rPr>
              <w:t>7.0 Register of Members of The Club</w:t>
            </w:r>
            <w:r>
              <w:rPr>
                <w:noProof/>
                <w:webHidden/>
              </w:rPr>
              <w:tab/>
            </w:r>
            <w:r>
              <w:rPr>
                <w:noProof/>
                <w:webHidden/>
              </w:rPr>
              <w:fldChar w:fldCharType="begin"/>
            </w:r>
            <w:r>
              <w:rPr>
                <w:noProof/>
                <w:webHidden/>
              </w:rPr>
              <w:instrText xml:space="preserve"> PAGEREF _Toc518572118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2"/>
            <w:tabs>
              <w:tab w:val="right" w:leader="dot" w:pos="9010"/>
            </w:tabs>
            <w:rPr>
              <w:noProof/>
            </w:rPr>
          </w:pPr>
          <w:hyperlink w:anchor="_Toc518572119" w:history="1">
            <w:r w:rsidRPr="00CC648E">
              <w:rPr>
                <w:rStyle w:val="Hyperlink"/>
                <w:rFonts w:eastAsia="Times New Roman"/>
                <w:noProof/>
                <w:shd w:val="clear" w:color="auto" w:fill="FFFFFF"/>
                <w:lang w:val="en-AU"/>
              </w:rPr>
              <w:t>7.1</w:t>
            </w:r>
            <w:r>
              <w:rPr>
                <w:noProof/>
                <w:webHidden/>
              </w:rPr>
              <w:tab/>
            </w:r>
            <w:r>
              <w:rPr>
                <w:noProof/>
                <w:webHidden/>
              </w:rPr>
              <w:fldChar w:fldCharType="begin"/>
            </w:r>
            <w:r>
              <w:rPr>
                <w:noProof/>
                <w:webHidden/>
              </w:rPr>
              <w:instrText xml:space="preserve"> PAGEREF _Toc518572119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2"/>
            <w:tabs>
              <w:tab w:val="right" w:leader="dot" w:pos="9010"/>
            </w:tabs>
            <w:rPr>
              <w:noProof/>
            </w:rPr>
          </w:pPr>
          <w:hyperlink w:anchor="_Toc518572120" w:history="1">
            <w:r w:rsidRPr="00CC648E">
              <w:rPr>
                <w:rStyle w:val="Hyperlink"/>
                <w:noProof/>
              </w:rPr>
              <w:t>7.2</w:t>
            </w:r>
            <w:r>
              <w:rPr>
                <w:noProof/>
                <w:webHidden/>
              </w:rPr>
              <w:tab/>
            </w:r>
            <w:r>
              <w:rPr>
                <w:noProof/>
                <w:webHidden/>
              </w:rPr>
              <w:fldChar w:fldCharType="begin"/>
            </w:r>
            <w:r>
              <w:rPr>
                <w:noProof/>
                <w:webHidden/>
              </w:rPr>
              <w:instrText xml:space="preserve"> PAGEREF _Toc518572120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2"/>
            <w:tabs>
              <w:tab w:val="right" w:leader="dot" w:pos="9010"/>
            </w:tabs>
            <w:rPr>
              <w:noProof/>
            </w:rPr>
          </w:pPr>
          <w:hyperlink w:anchor="_Toc518572121" w:history="1">
            <w:r w:rsidRPr="00CC648E">
              <w:rPr>
                <w:rStyle w:val="Hyperlink"/>
                <w:rFonts w:eastAsia="Times New Roman"/>
                <w:noProof/>
                <w:shd w:val="clear" w:color="auto" w:fill="FFFFFF"/>
                <w:lang w:val="en-AU"/>
              </w:rPr>
              <w:t>7.3</w:t>
            </w:r>
            <w:r>
              <w:rPr>
                <w:noProof/>
                <w:webHidden/>
              </w:rPr>
              <w:tab/>
            </w:r>
            <w:r>
              <w:rPr>
                <w:noProof/>
                <w:webHidden/>
              </w:rPr>
              <w:fldChar w:fldCharType="begin"/>
            </w:r>
            <w:r>
              <w:rPr>
                <w:noProof/>
                <w:webHidden/>
              </w:rPr>
              <w:instrText xml:space="preserve"> PAGEREF _Toc518572121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2"/>
            <w:tabs>
              <w:tab w:val="right" w:leader="dot" w:pos="9010"/>
            </w:tabs>
            <w:rPr>
              <w:noProof/>
            </w:rPr>
          </w:pPr>
          <w:hyperlink w:anchor="_Toc518572122" w:history="1">
            <w:r w:rsidRPr="00CC648E">
              <w:rPr>
                <w:rStyle w:val="Hyperlink"/>
                <w:rFonts w:eastAsia="Times New Roman"/>
                <w:noProof/>
                <w:shd w:val="clear" w:color="auto" w:fill="FFFFFF"/>
                <w:lang w:val="en-AU"/>
              </w:rPr>
              <w:t>7.4 Voting Rights</w:t>
            </w:r>
            <w:r>
              <w:rPr>
                <w:noProof/>
                <w:webHidden/>
              </w:rPr>
              <w:tab/>
            </w:r>
            <w:r>
              <w:rPr>
                <w:noProof/>
                <w:webHidden/>
              </w:rPr>
              <w:fldChar w:fldCharType="begin"/>
            </w:r>
            <w:r>
              <w:rPr>
                <w:noProof/>
                <w:webHidden/>
              </w:rPr>
              <w:instrText xml:space="preserve"> PAGEREF _Toc518572122 \h </w:instrText>
            </w:r>
            <w:r>
              <w:rPr>
                <w:noProof/>
                <w:webHidden/>
              </w:rPr>
            </w:r>
            <w:r>
              <w:rPr>
                <w:noProof/>
                <w:webHidden/>
              </w:rPr>
              <w:fldChar w:fldCharType="separate"/>
            </w:r>
            <w:r>
              <w:rPr>
                <w:noProof/>
                <w:webHidden/>
              </w:rPr>
              <w:t>8</w:t>
            </w:r>
            <w:r>
              <w:rPr>
                <w:noProof/>
                <w:webHidden/>
              </w:rPr>
              <w:fldChar w:fldCharType="end"/>
            </w:r>
          </w:hyperlink>
        </w:p>
        <w:p w:rsidR="00AE0877" w:rsidRDefault="00AE0877">
          <w:pPr>
            <w:pStyle w:val="TOC1"/>
            <w:tabs>
              <w:tab w:val="right" w:leader="dot" w:pos="9010"/>
            </w:tabs>
            <w:rPr>
              <w:noProof/>
            </w:rPr>
          </w:pPr>
          <w:hyperlink w:anchor="_Toc518572123" w:history="1">
            <w:r w:rsidRPr="00CC648E">
              <w:rPr>
                <w:rStyle w:val="Hyperlink"/>
                <w:noProof/>
              </w:rPr>
              <w:t>8.0 Members Subscriptions to The Club</w:t>
            </w:r>
            <w:r>
              <w:rPr>
                <w:noProof/>
                <w:webHidden/>
              </w:rPr>
              <w:tab/>
            </w:r>
            <w:r>
              <w:rPr>
                <w:noProof/>
                <w:webHidden/>
              </w:rPr>
              <w:fldChar w:fldCharType="begin"/>
            </w:r>
            <w:r>
              <w:rPr>
                <w:noProof/>
                <w:webHidden/>
              </w:rPr>
              <w:instrText xml:space="preserve"> PAGEREF _Toc518572123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2"/>
            <w:tabs>
              <w:tab w:val="right" w:leader="dot" w:pos="9010"/>
            </w:tabs>
            <w:rPr>
              <w:noProof/>
            </w:rPr>
          </w:pPr>
          <w:hyperlink w:anchor="_Toc518572124" w:history="1">
            <w:r w:rsidRPr="00CC648E">
              <w:rPr>
                <w:rStyle w:val="Hyperlink"/>
                <w:noProof/>
              </w:rPr>
              <w:t>8.1</w:t>
            </w:r>
            <w:r>
              <w:rPr>
                <w:noProof/>
                <w:webHidden/>
              </w:rPr>
              <w:tab/>
            </w:r>
            <w:r>
              <w:rPr>
                <w:noProof/>
                <w:webHidden/>
              </w:rPr>
              <w:fldChar w:fldCharType="begin"/>
            </w:r>
            <w:r>
              <w:rPr>
                <w:noProof/>
                <w:webHidden/>
              </w:rPr>
              <w:instrText xml:space="preserve"> PAGEREF _Toc518572124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2"/>
            <w:tabs>
              <w:tab w:val="right" w:leader="dot" w:pos="9010"/>
            </w:tabs>
            <w:rPr>
              <w:noProof/>
            </w:rPr>
          </w:pPr>
          <w:hyperlink w:anchor="_Toc518572125" w:history="1">
            <w:r w:rsidRPr="00CC648E">
              <w:rPr>
                <w:rStyle w:val="Hyperlink"/>
                <w:rFonts w:eastAsia="Times New Roman"/>
                <w:noProof/>
                <w:shd w:val="clear" w:color="auto" w:fill="FFFFFF"/>
                <w:lang w:val="en-AU"/>
              </w:rPr>
              <w:t>8.2</w:t>
            </w:r>
            <w:r>
              <w:rPr>
                <w:noProof/>
                <w:webHidden/>
              </w:rPr>
              <w:tab/>
            </w:r>
            <w:r>
              <w:rPr>
                <w:noProof/>
                <w:webHidden/>
              </w:rPr>
              <w:fldChar w:fldCharType="begin"/>
            </w:r>
            <w:r>
              <w:rPr>
                <w:noProof/>
                <w:webHidden/>
              </w:rPr>
              <w:instrText xml:space="preserve"> PAGEREF _Toc518572125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2"/>
            <w:tabs>
              <w:tab w:val="right" w:leader="dot" w:pos="9010"/>
            </w:tabs>
            <w:rPr>
              <w:noProof/>
            </w:rPr>
          </w:pPr>
          <w:hyperlink w:anchor="_Toc518572126" w:history="1">
            <w:r w:rsidRPr="00CC648E">
              <w:rPr>
                <w:rStyle w:val="Hyperlink"/>
                <w:rFonts w:eastAsia="Times New Roman"/>
                <w:noProof/>
                <w:shd w:val="clear" w:color="auto" w:fill="FFFFFF"/>
                <w:lang w:val="en-AU"/>
              </w:rPr>
              <w:t>8.3</w:t>
            </w:r>
            <w:r>
              <w:rPr>
                <w:noProof/>
                <w:webHidden/>
              </w:rPr>
              <w:tab/>
            </w:r>
            <w:r>
              <w:rPr>
                <w:noProof/>
                <w:webHidden/>
              </w:rPr>
              <w:fldChar w:fldCharType="begin"/>
            </w:r>
            <w:r>
              <w:rPr>
                <w:noProof/>
                <w:webHidden/>
              </w:rPr>
              <w:instrText xml:space="preserve"> PAGEREF _Toc518572126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2"/>
            <w:tabs>
              <w:tab w:val="right" w:leader="dot" w:pos="9010"/>
            </w:tabs>
            <w:rPr>
              <w:noProof/>
            </w:rPr>
          </w:pPr>
          <w:hyperlink w:anchor="_Toc518572127" w:history="1">
            <w:r w:rsidRPr="00CC648E">
              <w:rPr>
                <w:rStyle w:val="Hyperlink"/>
                <w:rFonts w:eastAsia="Times New Roman"/>
                <w:noProof/>
                <w:shd w:val="clear" w:color="auto" w:fill="FFFFFF"/>
                <w:lang w:val="en-AU"/>
              </w:rPr>
              <w:t>8.4</w:t>
            </w:r>
            <w:r>
              <w:rPr>
                <w:noProof/>
                <w:webHidden/>
              </w:rPr>
              <w:tab/>
            </w:r>
            <w:r>
              <w:rPr>
                <w:noProof/>
                <w:webHidden/>
              </w:rPr>
              <w:fldChar w:fldCharType="begin"/>
            </w:r>
            <w:r>
              <w:rPr>
                <w:noProof/>
                <w:webHidden/>
              </w:rPr>
              <w:instrText xml:space="preserve"> PAGEREF _Toc518572127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1"/>
            <w:tabs>
              <w:tab w:val="right" w:leader="dot" w:pos="9010"/>
            </w:tabs>
            <w:rPr>
              <w:noProof/>
            </w:rPr>
          </w:pPr>
          <w:hyperlink w:anchor="_Toc518572128" w:history="1">
            <w:r w:rsidRPr="00CC648E">
              <w:rPr>
                <w:rStyle w:val="Hyperlink"/>
                <w:noProof/>
              </w:rPr>
              <w:t>9.0 Termination of Membership of The Club</w:t>
            </w:r>
            <w:r>
              <w:rPr>
                <w:noProof/>
                <w:webHidden/>
              </w:rPr>
              <w:tab/>
            </w:r>
            <w:r>
              <w:rPr>
                <w:noProof/>
                <w:webHidden/>
              </w:rPr>
              <w:fldChar w:fldCharType="begin"/>
            </w:r>
            <w:r>
              <w:rPr>
                <w:noProof/>
                <w:webHidden/>
              </w:rPr>
              <w:instrText xml:space="preserve"> PAGEREF _Toc518572128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2"/>
            <w:tabs>
              <w:tab w:val="right" w:leader="dot" w:pos="9010"/>
            </w:tabs>
            <w:rPr>
              <w:noProof/>
            </w:rPr>
          </w:pPr>
          <w:hyperlink w:anchor="_Toc518572129" w:history="1">
            <w:r w:rsidRPr="00CC648E">
              <w:rPr>
                <w:rStyle w:val="Hyperlink"/>
                <w:rFonts w:eastAsia="Times New Roman"/>
                <w:noProof/>
                <w:shd w:val="clear" w:color="auto" w:fill="FFFFFF"/>
                <w:lang w:val="en-AU"/>
              </w:rPr>
              <w:t>9.1</w:t>
            </w:r>
            <w:r>
              <w:rPr>
                <w:noProof/>
                <w:webHidden/>
              </w:rPr>
              <w:tab/>
            </w:r>
            <w:r>
              <w:rPr>
                <w:noProof/>
                <w:webHidden/>
              </w:rPr>
              <w:fldChar w:fldCharType="begin"/>
            </w:r>
            <w:r>
              <w:rPr>
                <w:noProof/>
                <w:webHidden/>
              </w:rPr>
              <w:instrText xml:space="preserve"> PAGEREF _Toc518572129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1"/>
            <w:tabs>
              <w:tab w:val="right" w:leader="dot" w:pos="9010"/>
            </w:tabs>
            <w:rPr>
              <w:noProof/>
            </w:rPr>
          </w:pPr>
          <w:hyperlink w:anchor="_Toc518572130" w:history="1">
            <w:r w:rsidRPr="00CC648E">
              <w:rPr>
                <w:rStyle w:val="Hyperlink"/>
                <w:noProof/>
              </w:rPr>
              <w:t>10.0 Suspension or Expulsion of Members of The Club</w:t>
            </w:r>
            <w:r>
              <w:rPr>
                <w:noProof/>
                <w:webHidden/>
              </w:rPr>
              <w:tab/>
            </w:r>
            <w:r>
              <w:rPr>
                <w:noProof/>
                <w:webHidden/>
              </w:rPr>
              <w:fldChar w:fldCharType="begin"/>
            </w:r>
            <w:r>
              <w:rPr>
                <w:noProof/>
                <w:webHidden/>
              </w:rPr>
              <w:instrText xml:space="preserve"> PAGEREF _Toc518572130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3"/>
            <w:tabs>
              <w:tab w:val="right" w:leader="dot" w:pos="9010"/>
            </w:tabs>
            <w:rPr>
              <w:noProof/>
            </w:rPr>
          </w:pPr>
          <w:hyperlink w:anchor="_Toc518572131" w:history="1">
            <w:r w:rsidRPr="00CC648E">
              <w:rPr>
                <w:rStyle w:val="Hyperlink"/>
                <w:noProof/>
              </w:rPr>
              <w:t>10.0.1</w:t>
            </w:r>
            <w:r>
              <w:rPr>
                <w:noProof/>
                <w:webHidden/>
              </w:rPr>
              <w:tab/>
            </w:r>
            <w:r>
              <w:rPr>
                <w:noProof/>
                <w:webHidden/>
              </w:rPr>
              <w:fldChar w:fldCharType="begin"/>
            </w:r>
            <w:r>
              <w:rPr>
                <w:noProof/>
                <w:webHidden/>
              </w:rPr>
              <w:instrText xml:space="preserve"> PAGEREF _Toc518572131 \h </w:instrText>
            </w:r>
            <w:r>
              <w:rPr>
                <w:noProof/>
                <w:webHidden/>
              </w:rPr>
            </w:r>
            <w:r>
              <w:rPr>
                <w:noProof/>
                <w:webHidden/>
              </w:rPr>
              <w:fldChar w:fldCharType="separate"/>
            </w:r>
            <w:r>
              <w:rPr>
                <w:noProof/>
                <w:webHidden/>
              </w:rPr>
              <w:t>9</w:t>
            </w:r>
            <w:r>
              <w:rPr>
                <w:noProof/>
                <w:webHidden/>
              </w:rPr>
              <w:fldChar w:fldCharType="end"/>
            </w:r>
          </w:hyperlink>
        </w:p>
        <w:p w:rsidR="00AE0877" w:rsidRDefault="00AE0877">
          <w:pPr>
            <w:pStyle w:val="TOC3"/>
            <w:tabs>
              <w:tab w:val="right" w:leader="dot" w:pos="9010"/>
            </w:tabs>
            <w:rPr>
              <w:noProof/>
            </w:rPr>
          </w:pPr>
          <w:hyperlink w:anchor="_Toc518572132" w:history="1">
            <w:r w:rsidRPr="00CC648E">
              <w:rPr>
                <w:rStyle w:val="Hyperlink"/>
                <w:rFonts w:eastAsia="Times New Roman"/>
                <w:noProof/>
                <w:shd w:val="clear" w:color="auto" w:fill="FFFFFF"/>
                <w:lang w:val="en-AU"/>
              </w:rPr>
              <w:t>10.0.2</w:t>
            </w:r>
            <w:r>
              <w:rPr>
                <w:noProof/>
                <w:webHidden/>
              </w:rPr>
              <w:tab/>
            </w:r>
            <w:r>
              <w:rPr>
                <w:noProof/>
                <w:webHidden/>
              </w:rPr>
              <w:fldChar w:fldCharType="begin"/>
            </w:r>
            <w:r>
              <w:rPr>
                <w:noProof/>
                <w:webHidden/>
              </w:rPr>
              <w:instrText xml:space="preserve"> PAGEREF _Toc518572132 \h </w:instrText>
            </w:r>
            <w:r>
              <w:rPr>
                <w:noProof/>
                <w:webHidden/>
              </w:rPr>
            </w:r>
            <w:r>
              <w:rPr>
                <w:noProof/>
                <w:webHidden/>
              </w:rPr>
              <w:fldChar w:fldCharType="separate"/>
            </w:r>
            <w:r>
              <w:rPr>
                <w:noProof/>
                <w:webHidden/>
              </w:rPr>
              <w:t>10</w:t>
            </w:r>
            <w:r>
              <w:rPr>
                <w:noProof/>
                <w:webHidden/>
              </w:rPr>
              <w:fldChar w:fldCharType="end"/>
            </w:r>
          </w:hyperlink>
        </w:p>
        <w:p w:rsidR="00AE0877" w:rsidRDefault="00AE0877">
          <w:pPr>
            <w:pStyle w:val="TOC2"/>
            <w:tabs>
              <w:tab w:val="right" w:leader="dot" w:pos="9010"/>
            </w:tabs>
            <w:rPr>
              <w:noProof/>
            </w:rPr>
          </w:pPr>
          <w:hyperlink w:anchor="_Toc518572133" w:history="1">
            <w:r w:rsidRPr="00CC648E">
              <w:rPr>
                <w:rStyle w:val="Hyperlink"/>
                <w:rFonts w:eastAsia="Times New Roman"/>
                <w:noProof/>
                <w:shd w:val="clear" w:color="auto" w:fill="FFFFFF"/>
                <w:lang w:val="en-AU"/>
              </w:rPr>
              <w:t>10.1</w:t>
            </w:r>
            <w:r>
              <w:rPr>
                <w:noProof/>
                <w:webHidden/>
              </w:rPr>
              <w:tab/>
            </w:r>
            <w:r>
              <w:rPr>
                <w:noProof/>
                <w:webHidden/>
              </w:rPr>
              <w:fldChar w:fldCharType="begin"/>
            </w:r>
            <w:r>
              <w:rPr>
                <w:noProof/>
                <w:webHidden/>
              </w:rPr>
              <w:instrText xml:space="preserve"> PAGEREF _Toc518572133 \h </w:instrText>
            </w:r>
            <w:r>
              <w:rPr>
                <w:noProof/>
                <w:webHidden/>
              </w:rPr>
            </w:r>
            <w:r>
              <w:rPr>
                <w:noProof/>
                <w:webHidden/>
              </w:rPr>
              <w:fldChar w:fldCharType="separate"/>
            </w:r>
            <w:r>
              <w:rPr>
                <w:noProof/>
                <w:webHidden/>
              </w:rPr>
              <w:t>10</w:t>
            </w:r>
            <w:r>
              <w:rPr>
                <w:noProof/>
                <w:webHidden/>
              </w:rPr>
              <w:fldChar w:fldCharType="end"/>
            </w:r>
          </w:hyperlink>
        </w:p>
        <w:p w:rsidR="00AE0877" w:rsidRDefault="00AE0877">
          <w:pPr>
            <w:pStyle w:val="TOC2"/>
            <w:tabs>
              <w:tab w:val="right" w:leader="dot" w:pos="9010"/>
            </w:tabs>
            <w:rPr>
              <w:noProof/>
            </w:rPr>
          </w:pPr>
          <w:hyperlink w:anchor="_Toc518572134" w:history="1">
            <w:r w:rsidRPr="00CC648E">
              <w:rPr>
                <w:rStyle w:val="Hyperlink"/>
                <w:rFonts w:eastAsia="Times New Roman"/>
                <w:noProof/>
                <w:shd w:val="clear" w:color="auto" w:fill="FFFFFF"/>
                <w:lang w:val="en-AU"/>
              </w:rPr>
              <w:t>10.2</w:t>
            </w:r>
            <w:r>
              <w:rPr>
                <w:noProof/>
                <w:webHidden/>
              </w:rPr>
              <w:tab/>
            </w:r>
            <w:r>
              <w:rPr>
                <w:noProof/>
                <w:webHidden/>
              </w:rPr>
              <w:fldChar w:fldCharType="begin"/>
            </w:r>
            <w:r>
              <w:rPr>
                <w:noProof/>
                <w:webHidden/>
              </w:rPr>
              <w:instrText xml:space="preserve"> PAGEREF _Toc518572134 \h </w:instrText>
            </w:r>
            <w:r>
              <w:rPr>
                <w:noProof/>
                <w:webHidden/>
              </w:rPr>
            </w:r>
            <w:r>
              <w:rPr>
                <w:noProof/>
                <w:webHidden/>
              </w:rPr>
              <w:fldChar w:fldCharType="separate"/>
            </w:r>
            <w:r>
              <w:rPr>
                <w:noProof/>
                <w:webHidden/>
              </w:rPr>
              <w:t>10</w:t>
            </w:r>
            <w:r>
              <w:rPr>
                <w:noProof/>
                <w:webHidden/>
              </w:rPr>
              <w:fldChar w:fldCharType="end"/>
            </w:r>
          </w:hyperlink>
        </w:p>
        <w:p w:rsidR="00AE0877" w:rsidRDefault="00AE0877">
          <w:pPr>
            <w:pStyle w:val="TOC3"/>
            <w:tabs>
              <w:tab w:val="right" w:leader="dot" w:pos="9010"/>
            </w:tabs>
            <w:rPr>
              <w:noProof/>
            </w:rPr>
          </w:pPr>
          <w:hyperlink w:anchor="_Toc518572135" w:history="1">
            <w:r w:rsidRPr="00CC648E">
              <w:rPr>
                <w:rStyle w:val="Hyperlink"/>
                <w:rFonts w:eastAsia="Times New Roman"/>
                <w:noProof/>
                <w:shd w:val="clear" w:color="auto" w:fill="FFFFFF"/>
                <w:lang w:val="en-AU"/>
              </w:rPr>
              <w:t>10.3</w:t>
            </w:r>
            <w:r>
              <w:rPr>
                <w:noProof/>
                <w:webHidden/>
              </w:rPr>
              <w:tab/>
            </w:r>
            <w:r>
              <w:rPr>
                <w:noProof/>
                <w:webHidden/>
              </w:rPr>
              <w:fldChar w:fldCharType="begin"/>
            </w:r>
            <w:r>
              <w:rPr>
                <w:noProof/>
                <w:webHidden/>
              </w:rPr>
              <w:instrText xml:space="preserve"> PAGEREF _Toc518572135 \h </w:instrText>
            </w:r>
            <w:r>
              <w:rPr>
                <w:noProof/>
                <w:webHidden/>
              </w:rPr>
            </w:r>
            <w:r>
              <w:rPr>
                <w:noProof/>
                <w:webHidden/>
              </w:rPr>
              <w:fldChar w:fldCharType="separate"/>
            </w:r>
            <w:r>
              <w:rPr>
                <w:noProof/>
                <w:webHidden/>
              </w:rPr>
              <w:t>10</w:t>
            </w:r>
            <w:r>
              <w:rPr>
                <w:noProof/>
                <w:webHidden/>
              </w:rPr>
              <w:fldChar w:fldCharType="end"/>
            </w:r>
          </w:hyperlink>
        </w:p>
        <w:p w:rsidR="00AE0877" w:rsidRDefault="00AE0877">
          <w:pPr>
            <w:pStyle w:val="TOC2"/>
            <w:tabs>
              <w:tab w:val="right" w:leader="dot" w:pos="9010"/>
            </w:tabs>
            <w:rPr>
              <w:noProof/>
            </w:rPr>
          </w:pPr>
          <w:hyperlink w:anchor="_Toc518572136" w:history="1">
            <w:r w:rsidRPr="00CC648E">
              <w:rPr>
                <w:rStyle w:val="Hyperlink"/>
                <w:rFonts w:eastAsia="Times New Roman"/>
                <w:noProof/>
                <w:shd w:val="clear" w:color="auto" w:fill="FFFFFF"/>
                <w:lang w:val="en-AU"/>
              </w:rPr>
              <w:t>10.4</w:t>
            </w:r>
            <w:r>
              <w:rPr>
                <w:noProof/>
                <w:webHidden/>
              </w:rPr>
              <w:tab/>
            </w:r>
            <w:r>
              <w:rPr>
                <w:noProof/>
                <w:webHidden/>
              </w:rPr>
              <w:fldChar w:fldCharType="begin"/>
            </w:r>
            <w:r>
              <w:rPr>
                <w:noProof/>
                <w:webHidden/>
              </w:rPr>
              <w:instrText xml:space="preserve"> PAGEREF _Toc518572136 \h </w:instrText>
            </w:r>
            <w:r>
              <w:rPr>
                <w:noProof/>
                <w:webHidden/>
              </w:rPr>
            </w:r>
            <w:r>
              <w:rPr>
                <w:noProof/>
                <w:webHidden/>
              </w:rPr>
              <w:fldChar w:fldCharType="separate"/>
            </w:r>
            <w:r>
              <w:rPr>
                <w:noProof/>
                <w:webHidden/>
              </w:rPr>
              <w:t>10</w:t>
            </w:r>
            <w:r>
              <w:rPr>
                <w:noProof/>
                <w:webHidden/>
              </w:rPr>
              <w:fldChar w:fldCharType="end"/>
            </w:r>
          </w:hyperlink>
        </w:p>
        <w:p w:rsidR="00AE0877" w:rsidRDefault="00AE0877">
          <w:pPr>
            <w:pStyle w:val="TOC1"/>
            <w:tabs>
              <w:tab w:val="right" w:leader="dot" w:pos="9010"/>
            </w:tabs>
            <w:rPr>
              <w:noProof/>
            </w:rPr>
          </w:pPr>
          <w:hyperlink w:anchor="_Toc518572137" w:history="1">
            <w:r w:rsidRPr="00CC648E">
              <w:rPr>
                <w:rStyle w:val="Hyperlink"/>
                <w:noProof/>
              </w:rPr>
              <w:t>11.0 Board of Management</w:t>
            </w:r>
            <w:r>
              <w:rPr>
                <w:noProof/>
                <w:webHidden/>
              </w:rPr>
              <w:tab/>
            </w:r>
            <w:r>
              <w:rPr>
                <w:noProof/>
                <w:webHidden/>
              </w:rPr>
              <w:fldChar w:fldCharType="begin"/>
            </w:r>
            <w:r>
              <w:rPr>
                <w:noProof/>
                <w:webHidden/>
              </w:rPr>
              <w:instrText xml:space="preserve"> PAGEREF _Toc518572137 \h </w:instrText>
            </w:r>
            <w:r>
              <w:rPr>
                <w:noProof/>
                <w:webHidden/>
              </w:rPr>
            </w:r>
            <w:r>
              <w:rPr>
                <w:noProof/>
                <w:webHidden/>
              </w:rPr>
              <w:fldChar w:fldCharType="separate"/>
            </w:r>
            <w:r>
              <w:rPr>
                <w:noProof/>
                <w:webHidden/>
              </w:rPr>
              <w:t>10</w:t>
            </w:r>
            <w:r>
              <w:rPr>
                <w:noProof/>
                <w:webHidden/>
              </w:rPr>
              <w:fldChar w:fldCharType="end"/>
            </w:r>
          </w:hyperlink>
        </w:p>
        <w:p w:rsidR="00AE0877" w:rsidRDefault="00AE0877">
          <w:pPr>
            <w:pStyle w:val="TOC2"/>
            <w:tabs>
              <w:tab w:val="right" w:leader="dot" w:pos="9010"/>
            </w:tabs>
            <w:rPr>
              <w:noProof/>
            </w:rPr>
          </w:pPr>
          <w:hyperlink w:anchor="_Toc518572138" w:history="1">
            <w:r w:rsidRPr="00CC648E">
              <w:rPr>
                <w:rStyle w:val="Hyperlink"/>
                <w:rFonts w:eastAsia="Times New Roman"/>
                <w:noProof/>
                <w:shd w:val="clear" w:color="auto" w:fill="FFFFFF"/>
                <w:lang w:val="en-AU"/>
              </w:rPr>
              <w:t>11.1</w:t>
            </w:r>
            <w:r>
              <w:rPr>
                <w:noProof/>
                <w:webHidden/>
              </w:rPr>
              <w:tab/>
            </w:r>
            <w:r>
              <w:rPr>
                <w:noProof/>
                <w:webHidden/>
              </w:rPr>
              <w:fldChar w:fldCharType="begin"/>
            </w:r>
            <w:r>
              <w:rPr>
                <w:noProof/>
                <w:webHidden/>
              </w:rPr>
              <w:instrText xml:space="preserve"> PAGEREF _Toc518572138 \h </w:instrText>
            </w:r>
            <w:r>
              <w:rPr>
                <w:noProof/>
                <w:webHidden/>
              </w:rPr>
            </w:r>
            <w:r>
              <w:rPr>
                <w:noProof/>
                <w:webHidden/>
              </w:rPr>
              <w:fldChar w:fldCharType="separate"/>
            </w:r>
            <w:r>
              <w:rPr>
                <w:noProof/>
                <w:webHidden/>
              </w:rPr>
              <w:t>10</w:t>
            </w:r>
            <w:r>
              <w:rPr>
                <w:noProof/>
                <w:webHidden/>
              </w:rPr>
              <w:fldChar w:fldCharType="end"/>
            </w:r>
          </w:hyperlink>
        </w:p>
        <w:p w:rsidR="00AE0877" w:rsidRDefault="00AE0877">
          <w:pPr>
            <w:pStyle w:val="TOC2"/>
            <w:tabs>
              <w:tab w:val="right" w:leader="dot" w:pos="9010"/>
            </w:tabs>
            <w:rPr>
              <w:noProof/>
            </w:rPr>
          </w:pPr>
          <w:hyperlink w:anchor="_Toc518572139" w:history="1">
            <w:r w:rsidRPr="00CC648E">
              <w:rPr>
                <w:rStyle w:val="Hyperlink"/>
                <w:rFonts w:eastAsia="Times New Roman"/>
                <w:noProof/>
                <w:shd w:val="clear" w:color="auto" w:fill="FFFFFF"/>
                <w:lang w:val="en-AU"/>
              </w:rPr>
              <w:t>11.2</w:t>
            </w:r>
            <w:r>
              <w:rPr>
                <w:noProof/>
                <w:webHidden/>
              </w:rPr>
              <w:tab/>
            </w:r>
            <w:r>
              <w:rPr>
                <w:noProof/>
                <w:webHidden/>
              </w:rPr>
              <w:fldChar w:fldCharType="begin"/>
            </w:r>
            <w:r>
              <w:rPr>
                <w:noProof/>
                <w:webHidden/>
              </w:rPr>
              <w:instrText xml:space="preserve"> PAGEREF _Toc518572139 \h </w:instrText>
            </w:r>
            <w:r>
              <w:rPr>
                <w:noProof/>
                <w:webHidden/>
              </w:rPr>
            </w:r>
            <w:r>
              <w:rPr>
                <w:noProof/>
                <w:webHidden/>
              </w:rPr>
              <w:fldChar w:fldCharType="separate"/>
            </w:r>
            <w:r>
              <w:rPr>
                <w:noProof/>
                <w:webHidden/>
              </w:rPr>
              <w:t>11</w:t>
            </w:r>
            <w:r>
              <w:rPr>
                <w:noProof/>
                <w:webHidden/>
              </w:rPr>
              <w:fldChar w:fldCharType="end"/>
            </w:r>
          </w:hyperlink>
        </w:p>
        <w:p w:rsidR="00AE0877" w:rsidRDefault="00AE0877">
          <w:pPr>
            <w:pStyle w:val="TOC2"/>
            <w:tabs>
              <w:tab w:val="right" w:leader="dot" w:pos="9010"/>
            </w:tabs>
            <w:rPr>
              <w:noProof/>
            </w:rPr>
          </w:pPr>
          <w:hyperlink w:anchor="_Toc518572140" w:history="1">
            <w:r w:rsidRPr="00CC648E">
              <w:rPr>
                <w:rStyle w:val="Hyperlink"/>
                <w:rFonts w:eastAsia="Times New Roman"/>
                <w:noProof/>
                <w:shd w:val="clear" w:color="auto" w:fill="FFFFFF"/>
                <w:lang w:val="en-AU"/>
              </w:rPr>
              <w:t>11.3</w:t>
            </w:r>
            <w:r>
              <w:rPr>
                <w:noProof/>
                <w:webHidden/>
              </w:rPr>
              <w:tab/>
            </w:r>
            <w:r>
              <w:rPr>
                <w:noProof/>
                <w:webHidden/>
              </w:rPr>
              <w:fldChar w:fldCharType="begin"/>
            </w:r>
            <w:r>
              <w:rPr>
                <w:noProof/>
                <w:webHidden/>
              </w:rPr>
              <w:instrText xml:space="preserve"> PAGEREF _Toc518572140 \h </w:instrText>
            </w:r>
            <w:r>
              <w:rPr>
                <w:noProof/>
                <w:webHidden/>
              </w:rPr>
            </w:r>
            <w:r>
              <w:rPr>
                <w:noProof/>
                <w:webHidden/>
              </w:rPr>
              <w:fldChar w:fldCharType="separate"/>
            </w:r>
            <w:r>
              <w:rPr>
                <w:noProof/>
                <w:webHidden/>
              </w:rPr>
              <w:t>11</w:t>
            </w:r>
            <w:r>
              <w:rPr>
                <w:noProof/>
                <w:webHidden/>
              </w:rPr>
              <w:fldChar w:fldCharType="end"/>
            </w:r>
          </w:hyperlink>
        </w:p>
        <w:p w:rsidR="00AE0877" w:rsidRDefault="00AE0877">
          <w:pPr>
            <w:pStyle w:val="TOC3"/>
            <w:tabs>
              <w:tab w:val="right" w:leader="dot" w:pos="9010"/>
            </w:tabs>
            <w:rPr>
              <w:noProof/>
            </w:rPr>
          </w:pPr>
          <w:hyperlink w:anchor="_Toc518572141" w:history="1">
            <w:r w:rsidRPr="00CC648E">
              <w:rPr>
                <w:rStyle w:val="Hyperlink"/>
                <w:rFonts w:eastAsia="Times New Roman"/>
                <w:noProof/>
                <w:shd w:val="clear" w:color="auto" w:fill="FFFFFF"/>
                <w:lang w:val="en-AU"/>
              </w:rPr>
              <w:t>11.3.1</w:t>
            </w:r>
            <w:r>
              <w:rPr>
                <w:noProof/>
                <w:webHidden/>
              </w:rPr>
              <w:tab/>
            </w:r>
            <w:r>
              <w:rPr>
                <w:noProof/>
                <w:webHidden/>
              </w:rPr>
              <w:fldChar w:fldCharType="begin"/>
            </w:r>
            <w:r>
              <w:rPr>
                <w:noProof/>
                <w:webHidden/>
              </w:rPr>
              <w:instrText xml:space="preserve"> PAGEREF _Toc518572141 \h </w:instrText>
            </w:r>
            <w:r>
              <w:rPr>
                <w:noProof/>
                <w:webHidden/>
              </w:rPr>
            </w:r>
            <w:r>
              <w:rPr>
                <w:noProof/>
                <w:webHidden/>
              </w:rPr>
              <w:fldChar w:fldCharType="separate"/>
            </w:r>
            <w:r>
              <w:rPr>
                <w:noProof/>
                <w:webHidden/>
              </w:rPr>
              <w:t>11</w:t>
            </w:r>
            <w:r>
              <w:rPr>
                <w:noProof/>
                <w:webHidden/>
              </w:rPr>
              <w:fldChar w:fldCharType="end"/>
            </w:r>
          </w:hyperlink>
        </w:p>
        <w:p w:rsidR="00AE0877" w:rsidRDefault="00AE0877">
          <w:pPr>
            <w:pStyle w:val="TOC3"/>
            <w:tabs>
              <w:tab w:val="right" w:leader="dot" w:pos="9010"/>
            </w:tabs>
            <w:rPr>
              <w:noProof/>
            </w:rPr>
          </w:pPr>
          <w:hyperlink w:anchor="_Toc518572142" w:history="1">
            <w:r w:rsidRPr="00CC648E">
              <w:rPr>
                <w:rStyle w:val="Hyperlink"/>
                <w:rFonts w:eastAsia="Times New Roman"/>
                <w:noProof/>
                <w:shd w:val="clear" w:color="auto" w:fill="FFFFFF"/>
                <w:lang w:val="en-AU"/>
              </w:rPr>
              <w:t>11.3.10</w:t>
            </w:r>
            <w:r>
              <w:rPr>
                <w:noProof/>
                <w:webHidden/>
              </w:rPr>
              <w:tab/>
            </w:r>
            <w:r>
              <w:rPr>
                <w:noProof/>
                <w:webHidden/>
              </w:rPr>
              <w:fldChar w:fldCharType="begin"/>
            </w:r>
            <w:r>
              <w:rPr>
                <w:noProof/>
                <w:webHidden/>
              </w:rPr>
              <w:instrText xml:space="preserve"> PAGEREF _Toc518572142 \h </w:instrText>
            </w:r>
            <w:r>
              <w:rPr>
                <w:noProof/>
                <w:webHidden/>
              </w:rPr>
            </w:r>
            <w:r>
              <w:rPr>
                <w:noProof/>
                <w:webHidden/>
              </w:rPr>
              <w:fldChar w:fldCharType="separate"/>
            </w:r>
            <w:r>
              <w:rPr>
                <w:noProof/>
                <w:webHidden/>
              </w:rPr>
              <w:t>12</w:t>
            </w:r>
            <w:r>
              <w:rPr>
                <w:noProof/>
                <w:webHidden/>
              </w:rPr>
              <w:fldChar w:fldCharType="end"/>
            </w:r>
          </w:hyperlink>
        </w:p>
        <w:p w:rsidR="00AE0877" w:rsidRDefault="00AE0877">
          <w:pPr>
            <w:pStyle w:val="TOC2"/>
            <w:tabs>
              <w:tab w:val="right" w:leader="dot" w:pos="9010"/>
            </w:tabs>
            <w:rPr>
              <w:noProof/>
            </w:rPr>
          </w:pPr>
          <w:hyperlink w:anchor="_Toc518572143" w:history="1">
            <w:r w:rsidRPr="00CC648E">
              <w:rPr>
                <w:rStyle w:val="Hyperlink"/>
                <w:rFonts w:eastAsia="Times New Roman"/>
                <w:noProof/>
                <w:shd w:val="clear" w:color="auto" w:fill="FFFFFF"/>
                <w:lang w:val="en-AU"/>
              </w:rPr>
              <w:t>11.4</w:t>
            </w:r>
            <w:r>
              <w:rPr>
                <w:noProof/>
                <w:webHidden/>
              </w:rPr>
              <w:tab/>
            </w:r>
            <w:r>
              <w:rPr>
                <w:noProof/>
                <w:webHidden/>
              </w:rPr>
              <w:fldChar w:fldCharType="begin"/>
            </w:r>
            <w:r>
              <w:rPr>
                <w:noProof/>
                <w:webHidden/>
              </w:rPr>
              <w:instrText xml:space="preserve"> PAGEREF _Toc518572143 \h </w:instrText>
            </w:r>
            <w:r>
              <w:rPr>
                <w:noProof/>
                <w:webHidden/>
              </w:rPr>
            </w:r>
            <w:r>
              <w:rPr>
                <w:noProof/>
                <w:webHidden/>
              </w:rPr>
              <w:fldChar w:fldCharType="separate"/>
            </w:r>
            <w:r>
              <w:rPr>
                <w:noProof/>
                <w:webHidden/>
              </w:rPr>
              <w:t>12</w:t>
            </w:r>
            <w:r>
              <w:rPr>
                <w:noProof/>
                <w:webHidden/>
              </w:rPr>
              <w:fldChar w:fldCharType="end"/>
            </w:r>
          </w:hyperlink>
        </w:p>
        <w:p w:rsidR="00AE0877" w:rsidRDefault="00AE0877">
          <w:pPr>
            <w:pStyle w:val="TOC3"/>
            <w:tabs>
              <w:tab w:val="right" w:leader="dot" w:pos="9010"/>
            </w:tabs>
            <w:rPr>
              <w:noProof/>
            </w:rPr>
          </w:pPr>
          <w:hyperlink w:anchor="_Toc518572144" w:history="1">
            <w:r w:rsidRPr="00CC648E">
              <w:rPr>
                <w:rStyle w:val="Hyperlink"/>
                <w:rFonts w:eastAsia="Times New Roman"/>
                <w:noProof/>
                <w:shd w:val="clear" w:color="auto" w:fill="FFFFFF"/>
                <w:lang w:val="en-AU"/>
              </w:rPr>
              <w:t>11.4.1</w:t>
            </w:r>
            <w:r>
              <w:rPr>
                <w:noProof/>
                <w:webHidden/>
              </w:rPr>
              <w:tab/>
            </w:r>
            <w:r>
              <w:rPr>
                <w:noProof/>
                <w:webHidden/>
              </w:rPr>
              <w:fldChar w:fldCharType="begin"/>
            </w:r>
            <w:r>
              <w:rPr>
                <w:noProof/>
                <w:webHidden/>
              </w:rPr>
              <w:instrText xml:space="preserve"> PAGEREF _Toc518572144 \h </w:instrText>
            </w:r>
            <w:r>
              <w:rPr>
                <w:noProof/>
                <w:webHidden/>
              </w:rPr>
            </w:r>
            <w:r>
              <w:rPr>
                <w:noProof/>
                <w:webHidden/>
              </w:rPr>
              <w:fldChar w:fldCharType="separate"/>
            </w:r>
            <w:r>
              <w:rPr>
                <w:noProof/>
                <w:webHidden/>
              </w:rPr>
              <w:t>12</w:t>
            </w:r>
            <w:r>
              <w:rPr>
                <w:noProof/>
                <w:webHidden/>
              </w:rPr>
              <w:fldChar w:fldCharType="end"/>
            </w:r>
          </w:hyperlink>
        </w:p>
        <w:p w:rsidR="00AE0877" w:rsidRDefault="00AE0877">
          <w:pPr>
            <w:pStyle w:val="TOC3"/>
            <w:tabs>
              <w:tab w:val="right" w:leader="dot" w:pos="9010"/>
            </w:tabs>
            <w:rPr>
              <w:noProof/>
            </w:rPr>
          </w:pPr>
          <w:hyperlink w:anchor="_Toc518572145" w:history="1">
            <w:r w:rsidRPr="00CC648E">
              <w:rPr>
                <w:rStyle w:val="Hyperlink"/>
                <w:rFonts w:eastAsia="Times New Roman"/>
                <w:noProof/>
                <w:shd w:val="clear" w:color="auto" w:fill="FFFFFF"/>
                <w:lang w:val="en-AU"/>
              </w:rPr>
              <w:t>11.4.2</w:t>
            </w:r>
            <w:r>
              <w:rPr>
                <w:noProof/>
                <w:webHidden/>
              </w:rPr>
              <w:tab/>
            </w:r>
            <w:r>
              <w:rPr>
                <w:noProof/>
                <w:webHidden/>
              </w:rPr>
              <w:fldChar w:fldCharType="begin"/>
            </w:r>
            <w:r>
              <w:rPr>
                <w:noProof/>
                <w:webHidden/>
              </w:rPr>
              <w:instrText xml:space="preserve"> PAGEREF _Toc518572145 \h </w:instrText>
            </w:r>
            <w:r>
              <w:rPr>
                <w:noProof/>
                <w:webHidden/>
              </w:rPr>
            </w:r>
            <w:r>
              <w:rPr>
                <w:noProof/>
                <w:webHidden/>
              </w:rPr>
              <w:fldChar w:fldCharType="separate"/>
            </w:r>
            <w:r>
              <w:rPr>
                <w:noProof/>
                <w:webHidden/>
              </w:rPr>
              <w:t>12</w:t>
            </w:r>
            <w:r>
              <w:rPr>
                <w:noProof/>
                <w:webHidden/>
              </w:rPr>
              <w:fldChar w:fldCharType="end"/>
            </w:r>
          </w:hyperlink>
        </w:p>
        <w:p w:rsidR="00AE0877" w:rsidRDefault="00AE0877">
          <w:pPr>
            <w:pStyle w:val="TOC1"/>
            <w:tabs>
              <w:tab w:val="right" w:leader="dot" w:pos="9010"/>
            </w:tabs>
            <w:rPr>
              <w:noProof/>
            </w:rPr>
          </w:pPr>
          <w:hyperlink w:anchor="_Toc518572146" w:history="1">
            <w:r w:rsidRPr="00CC648E">
              <w:rPr>
                <w:rStyle w:val="Hyperlink"/>
                <w:noProof/>
              </w:rPr>
              <w:t>12.0 By-laws</w:t>
            </w:r>
            <w:r>
              <w:rPr>
                <w:noProof/>
                <w:webHidden/>
              </w:rPr>
              <w:tab/>
            </w:r>
            <w:r>
              <w:rPr>
                <w:noProof/>
                <w:webHidden/>
              </w:rPr>
              <w:fldChar w:fldCharType="begin"/>
            </w:r>
            <w:r>
              <w:rPr>
                <w:noProof/>
                <w:webHidden/>
              </w:rPr>
              <w:instrText xml:space="preserve"> PAGEREF _Toc518572146 \h </w:instrText>
            </w:r>
            <w:r>
              <w:rPr>
                <w:noProof/>
                <w:webHidden/>
              </w:rPr>
            </w:r>
            <w:r>
              <w:rPr>
                <w:noProof/>
                <w:webHidden/>
              </w:rPr>
              <w:fldChar w:fldCharType="separate"/>
            </w:r>
            <w:r>
              <w:rPr>
                <w:noProof/>
                <w:webHidden/>
              </w:rPr>
              <w:t>12</w:t>
            </w:r>
            <w:r>
              <w:rPr>
                <w:noProof/>
                <w:webHidden/>
              </w:rPr>
              <w:fldChar w:fldCharType="end"/>
            </w:r>
          </w:hyperlink>
        </w:p>
        <w:p w:rsidR="00AE0877" w:rsidRDefault="00AE0877">
          <w:pPr>
            <w:pStyle w:val="TOC2"/>
            <w:tabs>
              <w:tab w:val="right" w:leader="dot" w:pos="9010"/>
            </w:tabs>
            <w:rPr>
              <w:noProof/>
            </w:rPr>
          </w:pPr>
          <w:hyperlink w:anchor="_Toc518572147" w:history="1">
            <w:r w:rsidRPr="00CC648E">
              <w:rPr>
                <w:rStyle w:val="Hyperlink"/>
                <w:rFonts w:eastAsia="Times New Roman"/>
                <w:noProof/>
                <w:shd w:val="clear" w:color="auto" w:fill="FFFFFF"/>
                <w:lang w:val="en-AU"/>
              </w:rPr>
              <w:t>12.1</w:t>
            </w:r>
            <w:r>
              <w:rPr>
                <w:noProof/>
                <w:webHidden/>
              </w:rPr>
              <w:tab/>
            </w:r>
            <w:r>
              <w:rPr>
                <w:noProof/>
                <w:webHidden/>
              </w:rPr>
              <w:fldChar w:fldCharType="begin"/>
            </w:r>
            <w:r>
              <w:rPr>
                <w:noProof/>
                <w:webHidden/>
              </w:rPr>
              <w:instrText xml:space="preserve"> PAGEREF _Toc518572147 \h </w:instrText>
            </w:r>
            <w:r>
              <w:rPr>
                <w:noProof/>
                <w:webHidden/>
              </w:rPr>
            </w:r>
            <w:r>
              <w:rPr>
                <w:noProof/>
                <w:webHidden/>
              </w:rPr>
              <w:fldChar w:fldCharType="separate"/>
            </w:r>
            <w:r>
              <w:rPr>
                <w:noProof/>
                <w:webHidden/>
              </w:rPr>
              <w:t>12</w:t>
            </w:r>
            <w:r>
              <w:rPr>
                <w:noProof/>
                <w:webHidden/>
              </w:rPr>
              <w:fldChar w:fldCharType="end"/>
            </w:r>
          </w:hyperlink>
        </w:p>
        <w:p w:rsidR="00AE0877" w:rsidRDefault="00AE0877">
          <w:pPr>
            <w:pStyle w:val="TOC2"/>
            <w:tabs>
              <w:tab w:val="right" w:leader="dot" w:pos="9010"/>
            </w:tabs>
            <w:rPr>
              <w:noProof/>
            </w:rPr>
          </w:pPr>
          <w:hyperlink w:anchor="_Toc518572148" w:history="1">
            <w:r w:rsidRPr="00CC648E">
              <w:rPr>
                <w:rStyle w:val="Hyperlink"/>
                <w:rFonts w:eastAsia="Times New Roman"/>
                <w:noProof/>
                <w:shd w:val="clear" w:color="auto" w:fill="FFFFFF"/>
                <w:lang w:val="en-AU"/>
              </w:rPr>
              <w:t>12.2</w:t>
            </w:r>
            <w:r>
              <w:rPr>
                <w:noProof/>
                <w:webHidden/>
              </w:rPr>
              <w:tab/>
            </w:r>
            <w:r>
              <w:rPr>
                <w:noProof/>
                <w:webHidden/>
              </w:rPr>
              <w:fldChar w:fldCharType="begin"/>
            </w:r>
            <w:r>
              <w:rPr>
                <w:noProof/>
                <w:webHidden/>
              </w:rPr>
              <w:instrText xml:space="preserve"> PAGEREF _Toc518572148 \h </w:instrText>
            </w:r>
            <w:r>
              <w:rPr>
                <w:noProof/>
                <w:webHidden/>
              </w:rPr>
            </w:r>
            <w:r>
              <w:rPr>
                <w:noProof/>
                <w:webHidden/>
              </w:rPr>
              <w:fldChar w:fldCharType="separate"/>
            </w:r>
            <w:r>
              <w:rPr>
                <w:noProof/>
                <w:webHidden/>
              </w:rPr>
              <w:t>12</w:t>
            </w:r>
            <w:r>
              <w:rPr>
                <w:noProof/>
                <w:webHidden/>
              </w:rPr>
              <w:fldChar w:fldCharType="end"/>
            </w:r>
          </w:hyperlink>
        </w:p>
        <w:p w:rsidR="00AE0877" w:rsidRDefault="00AE0877">
          <w:pPr>
            <w:pStyle w:val="TOC2"/>
            <w:tabs>
              <w:tab w:val="right" w:leader="dot" w:pos="9010"/>
            </w:tabs>
            <w:rPr>
              <w:noProof/>
            </w:rPr>
          </w:pPr>
          <w:hyperlink w:anchor="_Toc518572149" w:history="1">
            <w:r w:rsidRPr="00CC648E">
              <w:rPr>
                <w:rStyle w:val="Hyperlink"/>
                <w:rFonts w:eastAsia="Times New Roman"/>
                <w:noProof/>
                <w:shd w:val="clear" w:color="auto" w:fill="FFFFFF"/>
                <w:lang w:val="en-AU"/>
              </w:rPr>
              <w:t>12.3</w:t>
            </w:r>
            <w:r>
              <w:rPr>
                <w:noProof/>
                <w:webHidden/>
              </w:rPr>
              <w:tab/>
            </w:r>
            <w:r>
              <w:rPr>
                <w:noProof/>
                <w:webHidden/>
              </w:rPr>
              <w:fldChar w:fldCharType="begin"/>
            </w:r>
            <w:r>
              <w:rPr>
                <w:noProof/>
                <w:webHidden/>
              </w:rPr>
              <w:instrText xml:space="preserve"> PAGEREF _Toc518572149 \h </w:instrText>
            </w:r>
            <w:r>
              <w:rPr>
                <w:noProof/>
                <w:webHidden/>
              </w:rPr>
            </w:r>
            <w:r>
              <w:rPr>
                <w:noProof/>
                <w:webHidden/>
              </w:rPr>
              <w:fldChar w:fldCharType="separate"/>
            </w:r>
            <w:r>
              <w:rPr>
                <w:noProof/>
                <w:webHidden/>
              </w:rPr>
              <w:t>13</w:t>
            </w:r>
            <w:r>
              <w:rPr>
                <w:noProof/>
                <w:webHidden/>
              </w:rPr>
              <w:fldChar w:fldCharType="end"/>
            </w:r>
          </w:hyperlink>
        </w:p>
        <w:p w:rsidR="00AE0877" w:rsidRDefault="00AE0877">
          <w:pPr>
            <w:pStyle w:val="TOC2"/>
            <w:tabs>
              <w:tab w:val="right" w:leader="dot" w:pos="9010"/>
            </w:tabs>
            <w:rPr>
              <w:noProof/>
            </w:rPr>
          </w:pPr>
          <w:hyperlink w:anchor="_Toc518572150" w:history="1">
            <w:r w:rsidRPr="00CC648E">
              <w:rPr>
                <w:rStyle w:val="Hyperlink"/>
                <w:rFonts w:eastAsia="Times New Roman"/>
                <w:noProof/>
                <w:shd w:val="clear" w:color="auto" w:fill="FFFFFF"/>
                <w:lang w:val="en-AU"/>
              </w:rPr>
              <w:t>12.4</w:t>
            </w:r>
            <w:r>
              <w:rPr>
                <w:noProof/>
                <w:webHidden/>
              </w:rPr>
              <w:tab/>
            </w:r>
            <w:r>
              <w:rPr>
                <w:noProof/>
                <w:webHidden/>
              </w:rPr>
              <w:fldChar w:fldCharType="begin"/>
            </w:r>
            <w:r>
              <w:rPr>
                <w:noProof/>
                <w:webHidden/>
              </w:rPr>
              <w:instrText xml:space="preserve"> PAGEREF _Toc518572150 \h </w:instrText>
            </w:r>
            <w:r>
              <w:rPr>
                <w:noProof/>
                <w:webHidden/>
              </w:rPr>
            </w:r>
            <w:r>
              <w:rPr>
                <w:noProof/>
                <w:webHidden/>
              </w:rPr>
              <w:fldChar w:fldCharType="separate"/>
            </w:r>
            <w:r>
              <w:rPr>
                <w:noProof/>
                <w:webHidden/>
              </w:rPr>
              <w:t>13</w:t>
            </w:r>
            <w:r>
              <w:rPr>
                <w:noProof/>
                <w:webHidden/>
              </w:rPr>
              <w:fldChar w:fldCharType="end"/>
            </w:r>
          </w:hyperlink>
        </w:p>
        <w:p w:rsidR="00AE0877" w:rsidRDefault="00AE0877">
          <w:pPr>
            <w:pStyle w:val="TOC1"/>
            <w:tabs>
              <w:tab w:val="right" w:leader="dot" w:pos="9010"/>
            </w:tabs>
            <w:rPr>
              <w:noProof/>
            </w:rPr>
          </w:pPr>
          <w:hyperlink w:anchor="_Toc518572151" w:history="1">
            <w:r w:rsidRPr="00CC648E">
              <w:rPr>
                <w:rStyle w:val="Hyperlink"/>
                <w:noProof/>
              </w:rPr>
              <w:t>13.0 Duties of the Board</w:t>
            </w:r>
            <w:r>
              <w:rPr>
                <w:noProof/>
                <w:webHidden/>
              </w:rPr>
              <w:tab/>
            </w:r>
            <w:r>
              <w:rPr>
                <w:noProof/>
                <w:webHidden/>
              </w:rPr>
              <w:fldChar w:fldCharType="begin"/>
            </w:r>
            <w:r>
              <w:rPr>
                <w:noProof/>
                <w:webHidden/>
              </w:rPr>
              <w:instrText xml:space="preserve"> PAGEREF _Toc518572151 \h </w:instrText>
            </w:r>
            <w:r>
              <w:rPr>
                <w:noProof/>
                <w:webHidden/>
              </w:rPr>
            </w:r>
            <w:r>
              <w:rPr>
                <w:noProof/>
                <w:webHidden/>
              </w:rPr>
              <w:fldChar w:fldCharType="separate"/>
            </w:r>
            <w:r>
              <w:rPr>
                <w:noProof/>
                <w:webHidden/>
              </w:rPr>
              <w:t>13</w:t>
            </w:r>
            <w:r>
              <w:rPr>
                <w:noProof/>
                <w:webHidden/>
              </w:rPr>
              <w:fldChar w:fldCharType="end"/>
            </w:r>
          </w:hyperlink>
        </w:p>
        <w:p w:rsidR="00AE0877" w:rsidRDefault="00AE0877">
          <w:pPr>
            <w:pStyle w:val="TOC2"/>
            <w:tabs>
              <w:tab w:val="right" w:leader="dot" w:pos="9010"/>
            </w:tabs>
            <w:rPr>
              <w:noProof/>
            </w:rPr>
          </w:pPr>
          <w:hyperlink w:anchor="_Toc518572152" w:history="1">
            <w:r w:rsidRPr="00CC648E">
              <w:rPr>
                <w:rStyle w:val="Hyperlink"/>
                <w:rFonts w:eastAsia="Times New Roman"/>
                <w:noProof/>
                <w:shd w:val="clear" w:color="auto" w:fill="FFFFFF"/>
                <w:lang w:val="en-AU"/>
              </w:rPr>
              <w:t>13.1 Chairman or Vice Chairman</w:t>
            </w:r>
            <w:r>
              <w:rPr>
                <w:noProof/>
                <w:webHidden/>
              </w:rPr>
              <w:tab/>
            </w:r>
            <w:r>
              <w:rPr>
                <w:noProof/>
                <w:webHidden/>
              </w:rPr>
              <w:fldChar w:fldCharType="begin"/>
            </w:r>
            <w:r>
              <w:rPr>
                <w:noProof/>
                <w:webHidden/>
              </w:rPr>
              <w:instrText xml:space="preserve"> PAGEREF _Toc518572152 \h </w:instrText>
            </w:r>
            <w:r>
              <w:rPr>
                <w:noProof/>
                <w:webHidden/>
              </w:rPr>
            </w:r>
            <w:r>
              <w:rPr>
                <w:noProof/>
                <w:webHidden/>
              </w:rPr>
              <w:fldChar w:fldCharType="separate"/>
            </w:r>
            <w:r>
              <w:rPr>
                <w:noProof/>
                <w:webHidden/>
              </w:rPr>
              <w:t>13</w:t>
            </w:r>
            <w:r>
              <w:rPr>
                <w:noProof/>
                <w:webHidden/>
              </w:rPr>
              <w:fldChar w:fldCharType="end"/>
            </w:r>
          </w:hyperlink>
        </w:p>
        <w:p w:rsidR="00AE0877" w:rsidRDefault="00AE0877">
          <w:pPr>
            <w:pStyle w:val="TOC3"/>
            <w:tabs>
              <w:tab w:val="right" w:leader="dot" w:pos="9010"/>
            </w:tabs>
            <w:rPr>
              <w:noProof/>
            </w:rPr>
          </w:pPr>
          <w:hyperlink w:anchor="_Toc518572153" w:history="1">
            <w:r w:rsidRPr="00CC648E">
              <w:rPr>
                <w:rStyle w:val="Hyperlink"/>
                <w:rFonts w:eastAsia="Times New Roman"/>
                <w:noProof/>
                <w:shd w:val="clear" w:color="auto" w:fill="FFFFFF"/>
                <w:lang w:val="en-AU"/>
              </w:rPr>
              <w:t>13.1.1</w:t>
            </w:r>
            <w:r>
              <w:rPr>
                <w:noProof/>
                <w:webHidden/>
              </w:rPr>
              <w:tab/>
            </w:r>
            <w:r>
              <w:rPr>
                <w:noProof/>
                <w:webHidden/>
              </w:rPr>
              <w:fldChar w:fldCharType="begin"/>
            </w:r>
            <w:r>
              <w:rPr>
                <w:noProof/>
                <w:webHidden/>
              </w:rPr>
              <w:instrText xml:space="preserve"> PAGEREF _Toc518572153 \h </w:instrText>
            </w:r>
            <w:r>
              <w:rPr>
                <w:noProof/>
                <w:webHidden/>
              </w:rPr>
            </w:r>
            <w:r>
              <w:rPr>
                <w:noProof/>
                <w:webHidden/>
              </w:rPr>
              <w:fldChar w:fldCharType="separate"/>
            </w:r>
            <w:r>
              <w:rPr>
                <w:noProof/>
                <w:webHidden/>
              </w:rPr>
              <w:t>13</w:t>
            </w:r>
            <w:r>
              <w:rPr>
                <w:noProof/>
                <w:webHidden/>
              </w:rPr>
              <w:fldChar w:fldCharType="end"/>
            </w:r>
          </w:hyperlink>
        </w:p>
        <w:p w:rsidR="00AE0877" w:rsidRDefault="00AE0877">
          <w:pPr>
            <w:pStyle w:val="TOC2"/>
            <w:tabs>
              <w:tab w:val="right" w:leader="dot" w:pos="9010"/>
            </w:tabs>
            <w:rPr>
              <w:noProof/>
            </w:rPr>
          </w:pPr>
          <w:hyperlink w:anchor="_Toc518572154" w:history="1">
            <w:r w:rsidRPr="00CC648E">
              <w:rPr>
                <w:rStyle w:val="Hyperlink"/>
                <w:noProof/>
              </w:rPr>
              <w:t>13.2 Secretary</w:t>
            </w:r>
            <w:r>
              <w:rPr>
                <w:noProof/>
                <w:webHidden/>
              </w:rPr>
              <w:tab/>
            </w:r>
            <w:r>
              <w:rPr>
                <w:noProof/>
                <w:webHidden/>
              </w:rPr>
              <w:fldChar w:fldCharType="begin"/>
            </w:r>
            <w:r>
              <w:rPr>
                <w:noProof/>
                <w:webHidden/>
              </w:rPr>
              <w:instrText xml:space="preserve"> PAGEREF _Toc518572154 \h </w:instrText>
            </w:r>
            <w:r>
              <w:rPr>
                <w:noProof/>
                <w:webHidden/>
              </w:rPr>
            </w:r>
            <w:r>
              <w:rPr>
                <w:noProof/>
                <w:webHidden/>
              </w:rPr>
              <w:fldChar w:fldCharType="separate"/>
            </w:r>
            <w:r>
              <w:rPr>
                <w:noProof/>
                <w:webHidden/>
              </w:rPr>
              <w:t>13</w:t>
            </w:r>
            <w:r>
              <w:rPr>
                <w:noProof/>
                <w:webHidden/>
              </w:rPr>
              <w:fldChar w:fldCharType="end"/>
            </w:r>
          </w:hyperlink>
        </w:p>
        <w:p w:rsidR="00AE0877" w:rsidRDefault="00AE0877">
          <w:pPr>
            <w:pStyle w:val="TOC2"/>
            <w:tabs>
              <w:tab w:val="right" w:leader="dot" w:pos="9010"/>
            </w:tabs>
            <w:rPr>
              <w:noProof/>
            </w:rPr>
          </w:pPr>
          <w:hyperlink w:anchor="_Toc518572155" w:history="1">
            <w:r w:rsidRPr="00CC648E">
              <w:rPr>
                <w:rStyle w:val="Hyperlink"/>
                <w:noProof/>
              </w:rPr>
              <w:t>13.3 Treasurer</w:t>
            </w:r>
            <w:r>
              <w:rPr>
                <w:noProof/>
                <w:webHidden/>
              </w:rPr>
              <w:tab/>
            </w:r>
            <w:r>
              <w:rPr>
                <w:noProof/>
                <w:webHidden/>
              </w:rPr>
              <w:fldChar w:fldCharType="begin"/>
            </w:r>
            <w:r>
              <w:rPr>
                <w:noProof/>
                <w:webHidden/>
              </w:rPr>
              <w:instrText xml:space="preserve"> PAGEREF _Toc518572155 \h </w:instrText>
            </w:r>
            <w:r>
              <w:rPr>
                <w:noProof/>
                <w:webHidden/>
              </w:rPr>
            </w:r>
            <w:r>
              <w:rPr>
                <w:noProof/>
                <w:webHidden/>
              </w:rPr>
              <w:fldChar w:fldCharType="separate"/>
            </w:r>
            <w:r>
              <w:rPr>
                <w:noProof/>
                <w:webHidden/>
              </w:rPr>
              <w:t>14</w:t>
            </w:r>
            <w:r>
              <w:rPr>
                <w:noProof/>
                <w:webHidden/>
              </w:rPr>
              <w:fldChar w:fldCharType="end"/>
            </w:r>
          </w:hyperlink>
        </w:p>
        <w:p w:rsidR="00AE0877" w:rsidRDefault="00AE0877">
          <w:pPr>
            <w:pStyle w:val="TOC2"/>
            <w:tabs>
              <w:tab w:val="right" w:leader="dot" w:pos="9010"/>
            </w:tabs>
            <w:rPr>
              <w:noProof/>
            </w:rPr>
          </w:pPr>
          <w:hyperlink w:anchor="_Toc518572156" w:history="1">
            <w:r w:rsidRPr="00CC648E">
              <w:rPr>
                <w:rStyle w:val="Hyperlink"/>
                <w:noProof/>
              </w:rPr>
              <w:t>13.4 Chairman</w:t>
            </w:r>
            <w:r>
              <w:rPr>
                <w:noProof/>
                <w:webHidden/>
              </w:rPr>
              <w:tab/>
            </w:r>
            <w:r>
              <w:rPr>
                <w:noProof/>
                <w:webHidden/>
              </w:rPr>
              <w:fldChar w:fldCharType="begin"/>
            </w:r>
            <w:r>
              <w:rPr>
                <w:noProof/>
                <w:webHidden/>
              </w:rPr>
              <w:instrText xml:space="preserve"> PAGEREF _Toc518572156 \h </w:instrText>
            </w:r>
            <w:r>
              <w:rPr>
                <w:noProof/>
                <w:webHidden/>
              </w:rPr>
            </w:r>
            <w:r>
              <w:rPr>
                <w:noProof/>
                <w:webHidden/>
              </w:rPr>
              <w:fldChar w:fldCharType="separate"/>
            </w:r>
            <w:r>
              <w:rPr>
                <w:noProof/>
                <w:webHidden/>
              </w:rPr>
              <w:t>14</w:t>
            </w:r>
            <w:r>
              <w:rPr>
                <w:noProof/>
                <w:webHidden/>
              </w:rPr>
              <w:fldChar w:fldCharType="end"/>
            </w:r>
          </w:hyperlink>
        </w:p>
        <w:p w:rsidR="00AE0877" w:rsidRDefault="00AE0877">
          <w:pPr>
            <w:pStyle w:val="TOC1"/>
            <w:tabs>
              <w:tab w:val="right" w:leader="dot" w:pos="9010"/>
            </w:tabs>
            <w:rPr>
              <w:noProof/>
            </w:rPr>
          </w:pPr>
          <w:hyperlink w:anchor="_Toc518572157" w:history="1">
            <w:r w:rsidRPr="00CC648E">
              <w:rPr>
                <w:rStyle w:val="Hyperlink"/>
                <w:noProof/>
              </w:rPr>
              <w:t>14.0 Casual Vacancies in Board</w:t>
            </w:r>
            <w:r>
              <w:rPr>
                <w:noProof/>
                <w:webHidden/>
              </w:rPr>
              <w:tab/>
            </w:r>
            <w:r>
              <w:rPr>
                <w:noProof/>
                <w:webHidden/>
              </w:rPr>
              <w:fldChar w:fldCharType="begin"/>
            </w:r>
            <w:r>
              <w:rPr>
                <w:noProof/>
                <w:webHidden/>
              </w:rPr>
              <w:instrText xml:space="preserve"> PAGEREF _Toc518572157 \h </w:instrText>
            </w:r>
            <w:r>
              <w:rPr>
                <w:noProof/>
                <w:webHidden/>
              </w:rPr>
            </w:r>
            <w:r>
              <w:rPr>
                <w:noProof/>
                <w:webHidden/>
              </w:rPr>
              <w:fldChar w:fldCharType="separate"/>
            </w:r>
            <w:r>
              <w:rPr>
                <w:noProof/>
                <w:webHidden/>
              </w:rPr>
              <w:t>14</w:t>
            </w:r>
            <w:r>
              <w:rPr>
                <w:noProof/>
                <w:webHidden/>
              </w:rPr>
              <w:fldChar w:fldCharType="end"/>
            </w:r>
          </w:hyperlink>
        </w:p>
        <w:p w:rsidR="00AE0877" w:rsidRDefault="00AE0877">
          <w:pPr>
            <w:pStyle w:val="TOC2"/>
            <w:tabs>
              <w:tab w:val="right" w:leader="dot" w:pos="9010"/>
            </w:tabs>
            <w:rPr>
              <w:noProof/>
            </w:rPr>
          </w:pPr>
          <w:hyperlink w:anchor="_Toc518572158" w:history="1">
            <w:r w:rsidRPr="00CC648E">
              <w:rPr>
                <w:rStyle w:val="Hyperlink"/>
                <w:rFonts w:eastAsia="Times New Roman"/>
                <w:noProof/>
                <w:shd w:val="clear" w:color="auto" w:fill="FFFFFF"/>
                <w:lang w:val="en-AU"/>
              </w:rPr>
              <w:t>14.1</w:t>
            </w:r>
            <w:r>
              <w:rPr>
                <w:noProof/>
                <w:webHidden/>
              </w:rPr>
              <w:tab/>
            </w:r>
            <w:r>
              <w:rPr>
                <w:noProof/>
                <w:webHidden/>
              </w:rPr>
              <w:fldChar w:fldCharType="begin"/>
            </w:r>
            <w:r>
              <w:rPr>
                <w:noProof/>
                <w:webHidden/>
              </w:rPr>
              <w:instrText xml:space="preserve"> PAGEREF _Toc518572158 \h </w:instrText>
            </w:r>
            <w:r>
              <w:rPr>
                <w:noProof/>
                <w:webHidden/>
              </w:rPr>
            </w:r>
            <w:r>
              <w:rPr>
                <w:noProof/>
                <w:webHidden/>
              </w:rPr>
              <w:fldChar w:fldCharType="separate"/>
            </w:r>
            <w:r>
              <w:rPr>
                <w:noProof/>
                <w:webHidden/>
              </w:rPr>
              <w:t>14</w:t>
            </w:r>
            <w:r>
              <w:rPr>
                <w:noProof/>
                <w:webHidden/>
              </w:rPr>
              <w:fldChar w:fldCharType="end"/>
            </w:r>
          </w:hyperlink>
        </w:p>
        <w:p w:rsidR="00AE0877" w:rsidRDefault="00AE0877">
          <w:pPr>
            <w:pStyle w:val="TOC2"/>
            <w:tabs>
              <w:tab w:val="right" w:leader="dot" w:pos="9010"/>
            </w:tabs>
            <w:rPr>
              <w:noProof/>
            </w:rPr>
          </w:pPr>
          <w:hyperlink w:anchor="_Toc518572159" w:history="1">
            <w:r w:rsidRPr="00CC648E">
              <w:rPr>
                <w:rStyle w:val="Hyperlink"/>
                <w:rFonts w:eastAsia="Times New Roman"/>
                <w:noProof/>
                <w:shd w:val="clear" w:color="auto" w:fill="FFFFFF"/>
                <w:lang w:val="en-AU"/>
              </w:rPr>
              <w:t>14.2</w:t>
            </w:r>
            <w:r>
              <w:rPr>
                <w:noProof/>
                <w:webHidden/>
              </w:rPr>
              <w:tab/>
            </w:r>
            <w:r>
              <w:rPr>
                <w:noProof/>
                <w:webHidden/>
              </w:rPr>
              <w:fldChar w:fldCharType="begin"/>
            </w:r>
            <w:r>
              <w:rPr>
                <w:noProof/>
                <w:webHidden/>
              </w:rPr>
              <w:instrText xml:space="preserve"> PAGEREF _Toc518572159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1"/>
            <w:tabs>
              <w:tab w:val="right" w:leader="dot" w:pos="9010"/>
            </w:tabs>
            <w:rPr>
              <w:noProof/>
            </w:rPr>
          </w:pPr>
          <w:hyperlink w:anchor="_Toc518572160" w:history="1">
            <w:r w:rsidRPr="00CC648E">
              <w:rPr>
                <w:rStyle w:val="Hyperlink"/>
                <w:noProof/>
              </w:rPr>
              <w:t>15:0 Proceedings of Board</w:t>
            </w:r>
            <w:r>
              <w:rPr>
                <w:noProof/>
                <w:webHidden/>
              </w:rPr>
              <w:tab/>
            </w:r>
            <w:r>
              <w:rPr>
                <w:noProof/>
                <w:webHidden/>
              </w:rPr>
              <w:fldChar w:fldCharType="begin"/>
            </w:r>
            <w:r>
              <w:rPr>
                <w:noProof/>
                <w:webHidden/>
              </w:rPr>
              <w:instrText xml:space="preserve"> PAGEREF _Toc518572160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2"/>
            <w:tabs>
              <w:tab w:val="right" w:leader="dot" w:pos="9010"/>
            </w:tabs>
            <w:rPr>
              <w:noProof/>
            </w:rPr>
          </w:pPr>
          <w:hyperlink w:anchor="_Toc518572161" w:history="1">
            <w:r w:rsidRPr="00CC648E">
              <w:rPr>
                <w:rStyle w:val="Hyperlink"/>
                <w:rFonts w:eastAsia="Times New Roman"/>
                <w:noProof/>
                <w:shd w:val="clear" w:color="auto" w:fill="FFFFFF"/>
                <w:lang w:val="en-AU"/>
              </w:rPr>
              <w:t>15.1</w:t>
            </w:r>
            <w:r>
              <w:rPr>
                <w:noProof/>
                <w:webHidden/>
              </w:rPr>
              <w:tab/>
            </w:r>
            <w:r>
              <w:rPr>
                <w:noProof/>
                <w:webHidden/>
              </w:rPr>
              <w:fldChar w:fldCharType="begin"/>
            </w:r>
            <w:r>
              <w:rPr>
                <w:noProof/>
                <w:webHidden/>
              </w:rPr>
              <w:instrText xml:space="preserve"> PAGEREF _Toc518572161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2"/>
            <w:tabs>
              <w:tab w:val="right" w:leader="dot" w:pos="9010"/>
            </w:tabs>
            <w:rPr>
              <w:noProof/>
            </w:rPr>
          </w:pPr>
          <w:hyperlink w:anchor="_Toc518572162" w:history="1">
            <w:r w:rsidRPr="00CC648E">
              <w:rPr>
                <w:rStyle w:val="Hyperlink"/>
                <w:rFonts w:eastAsia="Times New Roman"/>
                <w:noProof/>
                <w:shd w:val="clear" w:color="auto" w:fill="FFFFFF"/>
                <w:lang w:val="en-AU"/>
              </w:rPr>
              <w:t>15.2</w:t>
            </w:r>
            <w:r>
              <w:rPr>
                <w:noProof/>
                <w:webHidden/>
              </w:rPr>
              <w:tab/>
            </w:r>
            <w:r>
              <w:rPr>
                <w:noProof/>
                <w:webHidden/>
              </w:rPr>
              <w:fldChar w:fldCharType="begin"/>
            </w:r>
            <w:r>
              <w:rPr>
                <w:noProof/>
                <w:webHidden/>
              </w:rPr>
              <w:instrText xml:space="preserve"> PAGEREF _Toc518572162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2"/>
            <w:tabs>
              <w:tab w:val="right" w:leader="dot" w:pos="9010"/>
            </w:tabs>
            <w:rPr>
              <w:noProof/>
            </w:rPr>
          </w:pPr>
          <w:hyperlink w:anchor="_Toc518572163" w:history="1">
            <w:r w:rsidRPr="00CC648E">
              <w:rPr>
                <w:rStyle w:val="Hyperlink"/>
                <w:rFonts w:eastAsia="Times New Roman"/>
                <w:noProof/>
                <w:shd w:val="clear" w:color="auto" w:fill="FFFFFF"/>
                <w:lang w:val="en-AU"/>
              </w:rPr>
              <w:t>15.3</w:t>
            </w:r>
            <w:r>
              <w:rPr>
                <w:noProof/>
                <w:webHidden/>
              </w:rPr>
              <w:tab/>
            </w:r>
            <w:r>
              <w:rPr>
                <w:noProof/>
                <w:webHidden/>
              </w:rPr>
              <w:fldChar w:fldCharType="begin"/>
            </w:r>
            <w:r>
              <w:rPr>
                <w:noProof/>
                <w:webHidden/>
              </w:rPr>
              <w:instrText xml:space="preserve"> PAGEREF _Toc518572163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2"/>
            <w:tabs>
              <w:tab w:val="right" w:leader="dot" w:pos="9010"/>
            </w:tabs>
            <w:rPr>
              <w:noProof/>
            </w:rPr>
          </w:pPr>
          <w:hyperlink w:anchor="_Toc518572164" w:history="1">
            <w:r w:rsidRPr="00CC648E">
              <w:rPr>
                <w:rStyle w:val="Hyperlink"/>
                <w:rFonts w:eastAsia="Times New Roman"/>
                <w:noProof/>
                <w:shd w:val="clear" w:color="auto" w:fill="FFFFFF"/>
                <w:lang w:val="en-AU"/>
              </w:rPr>
              <w:t>15.4</w:t>
            </w:r>
            <w:r>
              <w:rPr>
                <w:noProof/>
                <w:webHidden/>
              </w:rPr>
              <w:tab/>
            </w:r>
            <w:r>
              <w:rPr>
                <w:noProof/>
                <w:webHidden/>
              </w:rPr>
              <w:fldChar w:fldCharType="begin"/>
            </w:r>
            <w:r>
              <w:rPr>
                <w:noProof/>
                <w:webHidden/>
              </w:rPr>
              <w:instrText xml:space="preserve"> PAGEREF _Toc518572164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2"/>
            <w:tabs>
              <w:tab w:val="right" w:leader="dot" w:pos="9010"/>
            </w:tabs>
            <w:rPr>
              <w:noProof/>
            </w:rPr>
          </w:pPr>
          <w:hyperlink w:anchor="_Toc518572165" w:history="1">
            <w:r w:rsidRPr="00CC648E">
              <w:rPr>
                <w:rStyle w:val="Hyperlink"/>
                <w:rFonts w:eastAsia="Times New Roman"/>
                <w:noProof/>
                <w:shd w:val="clear" w:color="auto" w:fill="FFFFFF"/>
                <w:lang w:val="en-AU"/>
              </w:rPr>
              <w:t>15.5</w:t>
            </w:r>
            <w:r>
              <w:rPr>
                <w:noProof/>
                <w:webHidden/>
              </w:rPr>
              <w:tab/>
            </w:r>
            <w:r>
              <w:rPr>
                <w:noProof/>
                <w:webHidden/>
              </w:rPr>
              <w:fldChar w:fldCharType="begin"/>
            </w:r>
            <w:r>
              <w:rPr>
                <w:noProof/>
                <w:webHidden/>
              </w:rPr>
              <w:instrText xml:space="preserve"> PAGEREF _Toc518572165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2"/>
            <w:tabs>
              <w:tab w:val="right" w:leader="dot" w:pos="9010"/>
            </w:tabs>
            <w:rPr>
              <w:noProof/>
            </w:rPr>
          </w:pPr>
          <w:hyperlink w:anchor="_Toc518572166" w:history="1">
            <w:r w:rsidRPr="00CC648E">
              <w:rPr>
                <w:rStyle w:val="Hyperlink"/>
                <w:rFonts w:eastAsia="Times New Roman"/>
                <w:noProof/>
                <w:shd w:val="clear" w:color="auto" w:fill="FFFFFF"/>
                <w:lang w:val="en-AU"/>
              </w:rPr>
              <w:t>15.6</w:t>
            </w:r>
            <w:r>
              <w:rPr>
                <w:noProof/>
                <w:webHidden/>
              </w:rPr>
              <w:tab/>
            </w:r>
            <w:r>
              <w:rPr>
                <w:noProof/>
                <w:webHidden/>
              </w:rPr>
              <w:fldChar w:fldCharType="begin"/>
            </w:r>
            <w:r>
              <w:rPr>
                <w:noProof/>
                <w:webHidden/>
              </w:rPr>
              <w:instrText xml:space="preserve"> PAGEREF _Toc518572166 \h </w:instrText>
            </w:r>
            <w:r>
              <w:rPr>
                <w:noProof/>
                <w:webHidden/>
              </w:rPr>
            </w:r>
            <w:r>
              <w:rPr>
                <w:noProof/>
                <w:webHidden/>
              </w:rPr>
              <w:fldChar w:fldCharType="separate"/>
            </w:r>
            <w:r>
              <w:rPr>
                <w:noProof/>
                <w:webHidden/>
              </w:rPr>
              <w:t>15</w:t>
            </w:r>
            <w:r>
              <w:rPr>
                <w:noProof/>
                <w:webHidden/>
              </w:rPr>
              <w:fldChar w:fldCharType="end"/>
            </w:r>
          </w:hyperlink>
        </w:p>
        <w:p w:rsidR="00AE0877" w:rsidRDefault="00AE0877">
          <w:pPr>
            <w:pStyle w:val="TOC2"/>
            <w:tabs>
              <w:tab w:val="right" w:leader="dot" w:pos="9010"/>
            </w:tabs>
            <w:rPr>
              <w:noProof/>
            </w:rPr>
          </w:pPr>
          <w:hyperlink w:anchor="_Toc518572167" w:history="1">
            <w:r w:rsidRPr="00CC648E">
              <w:rPr>
                <w:rStyle w:val="Hyperlink"/>
                <w:rFonts w:eastAsia="Times New Roman"/>
                <w:noProof/>
                <w:shd w:val="clear" w:color="auto" w:fill="FFFFFF"/>
                <w:lang w:val="en-AU"/>
              </w:rPr>
              <w:t>15.7</w:t>
            </w:r>
            <w:r>
              <w:rPr>
                <w:noProof/>
                <w:webHidden/>
              </w:rPr>
              <w:tab/>
            </w:r>
            <w:r>
              <w:rPr>
                <w:noProof/>
                <w:webHidden/>
              </w:rPr>
              <w:fldChar w:fldCharType="begin"/>
            </w:r>
            <w:r>
              <w:rPr>
                <w:noProof/>
                <w:webHidden/>
              </w:rPr>
              <w:instrText xml:space="preserve"> PAGEREF _Toc518572167 \h </w:instrText>
            </w:r>
            <w:r>
              <w:rPr>
                <w:noProof/>
                <w:webHidden/>
              </w:rPr>
            </w:r>
            <w:r>
              <w:rPr>
                <w:noProof/>
                <w:webHidden/>
              </w:rPr>
              <w:fldChar w:fldCharType="separate"/>
            </w:r>
            <w:r>
              <w:rPr>
                <w:noProof/>
                <w:webHidden/>
              </w:rPr>
              <w:t>16</w:t>
            </w:r>
            <w:r>
              <w:rPr>
                <w:noProof/>
                <w:webHidden/>
              </w:rPr>
              <w:fldChar w:fldCharType="end"/>
            </w:r>
          </w:hyperlink>
        </w:p>
        <w:p w:rsidR="00AE0877" w:rsidRDefault="00AE0877">
          <w:pPr>
            <w:pStyle w:val="TOC1"/>
            <w:tabs>
              <w:tab w:val="right" w:leader="dot" w:pos="9010"/>
            </w:tabs>
            <w:rPr>
              <w:noProof/>
            </w:rPr>
          </w:pPr>
          <w:hyperlink w:anchor="_Toc518572168" w:history="1">
            <w:r w:rsidRPr="00CC648E">
              <w:rPr>
                <w:rStyle w:val="Hyperlink"/>
                <w:noProof/>
              </w:rPr>
              <w:t>16:0 General Meetings</w:t>
            </w:r>
            <w:r>
              <w:rPr>
                <w:noProof/>
                <w:webHidden/>
              </w:rPr>
              <w:tab/>
            </w:r>
            <w:r>
              <w:rPr>
                <w:noProof/>
                <w:webHidden/>
              </w:rPr>
              <w:fldChar w:fldCharType="begin"/>
            </w:r>
            <w:r>
              <w:rPr>
                <w:noProof/>
                <w:webHidden/>
              </w:rPr>
              <w:instrText xml:space="preserve"> PAGEREF _Toc518572168 \h </w:instrText>
            </w:r>
            <w:r>
              <w:rPr>
                <w:noProof/>
                <w:webHidden/>
              </w:rPr>
            </w:r>
            <w:r>
              <w:rPr>
                <w:noProof/>
                <w:webHidden/>
              </w:rPr>
              <w:fldChar w:fldCharType="separate"/>
            </w:r>
            <w:r>
              <w:rPr>
                <w:noProof/>
                <w:webHidden/>
              </w:rPr>
              <w:t>16</w:t>
            </w:r>
            <w:r>
              <w:rPr>
                <w:noProof/>
                <w:webHidden/>
              </w:rPr>
              <w:fldChar w:fldCharType="end"/>
            </w:r>
          </w:hyperlink>
        </w:p>
        <w:p w:rsidR="00AE0877" w:rsidRDefault="00AE0877">
          <w:pPr>
            <w:pStyle w:val="TOC2"/>
            <w:tabs>
              <w:tab w:val="right" w:leader="dot" w:pos="9010"/>
            </w:tabs>
            <w:rPr>
              <w:noProof/>
            </w:rPr>
          </w:pPr>
          <w:hyperlink w:anchor="_Toc518572169" w:history="1">
            <w:r w:rsidRPr="00CC648E">
              <w:rPr>
                <w:rStyle w:val="Hyperlink"/>
                <w:rFonts w:eastAsia="Times New Roman"/>
                <w:noProof/>
                <w:shd w:val="clear" w:color="auto" w:fill="FFFFFF"/>
                <w:lang w:val="en-AU"/>
              </w:rPr>
              <w:t>16.1 The Board</w:t>
            </w:r>
            <w:r>
              <w:rPr>
                <w:noProof/>
                <w:webHidden/>
              </w:rPr>
              <w:tab/>
            </w:r>
            <w:r>
              <w:rPr>
                <w:noProof/>
                <w:webHidden/>
              </w:rPr>
              <w:fldChar w:fldCharType="begin"/>
            </w:r>
            <w:r>
              <w:rPr>
                <w:noProof/>
                <w:webHidden/>
              </w:rPr>
              <w:instrText xml:space="preserve"> PAGEREF _Toc518572169 \h </w:instrText>
            </w:r>
            <w:r>
              <w:rPr>
                <w:noProof/>
                <w:webHidden/>
              </w:rPr>
            </w:r>
            <w:r>
              <w:rPr>
                <w:noProof/>
                <w:webHidden/>
              </w:rPr>
              <w:fldChar w:fldCharType="separate"/>
            </w:r>
            <w:r>
              <w:rPr>
                <w:noProof/>
                <w:webHidden/>
              </w:rPr>
              <w:t>16</w:t>
            </w:r>
            <w:r>
              <w:rPr>
                <w:noProof/>
                <w:webHidden/>
              </w:rPr>
              <w:fldChar w:fldCharType="end"/>
            </w:r>
          </w:hyperlink>
        </w:p>
        <w:p w:rsidR="00AE0877" w:rsidRDefault="00AE0877">
          <w:pPr>
            <w:pStyle w:val="TOC2"/>
            <w:tabs>
              <w:tab w:val="right" w:leader="dot" w:pos="9010"/>
            </w:tabs>
            <w:rPr>
              <w:noProof/>
            </w:rPr>
          </w:pPr>
          <w:hyperlink w:anchor="_Toc518572170" w:history="1">
            <w:r w:rsidRPr="00CC648E">
              <w:rPr>
                <w:rStyle w:val="Hyperlink"/>
                <w:rFonts w:eastAsia="Times New Roman"/>
                <w:noProof/>
                <w:shd w:val="clear" w:color="auto" w:fill="FFFFFF"/>
                <w:lang w:val="en-AU"/>
              </w:rPr>
              <w:t>16.2</w:t>
            </w:r>
            <w:r>
              <w:rPr>
                <w:noProof/>
                <w:webHidden/>
              </w:rPr>
              <w:tab/>
            </w:r>
            <w:r>
              <w:rPr>
                <w:noProof/>
                <w:webHidden/>
              </w:rPr>
              <w:fldChar w:fldCharType="begin"/>
            </w:r>
            <w:r>
              <w:rPr>
                <w:noProof/>
                <w:webHidden/>
              </w:rPr>
              <w:instrText xml:space="preserve"> PAGEREF _Toc518572170 \h </w:instrText>
            </w:r>
            <w:r>
              <w:rPr>
                <w:noProof/>
                <w:webHidden/>
              </w:rPr>
            </w:r>
            <w:r>
              <w:rPr>
                <w:noProof/>
                <w:webHidden/>
              </w:rPr>
              <w:fldChar w:fldCharType="separate"/>
            </w:r>
            <w:r>
              <w:rPr>
                <w:noProof/>
                <w:webHidden/>
              </w:rPr>
              <w:t>16</w:t>
            </w:r>
            <w:r>
              <w:rPr>
                <w:noProof/>
                <w:webHidden/>
              </w:rPr>
              <w:fldChar w:fldCharType="end"/>
            </w:r>
          </w:hyperlink>
        </w:p>
        <w:p w:rsidR="00AE0877" w:rsidRDefault="00AE0877">
          <w:pPr>
            <w:pStyle w:val="TOC2"/>
            <w:tabs>
              <w:tab w:val="right" w:leader="dot" w:pos="9010"/>
            </w:tabs>
            <w:rPr>
              <w:noProof/>
            </w:rPr>
          </w:pPr>
          <w:hyperlink w:anchor="_Toc518572171" w:history="1">
            <w:r w:rsidRPr="00CC648E">
              <w:rPr>
                <w:rStyle w:val="Hyperlink"/>
                <w:rFonts w:eastAsia="Times New Roman"/>
                <w:noProof/>
                <w:shd w:val="clear" w:color="auto" w:fill="FFFFFF"/>
                <w:lang w:val="en-AU"/>
              </w:rPr>
              <w:t>16.3</w:t>
            </w:r>
            <w:r>
              <w:rPr>
                <w:noProof/>
                <w:webHidden/>
              </w:rPr>
              <w:tab/>
            </w:r>
            <w:r>
              <w:rPr>
                <w:noProof/>
                <w:webHidden/>
              </w:rPr>
              <w:fldChar w:fldCharType="begin"/>
            </w:r>
            <w:r>
              <w:rPr>
                <w:noProof/>
                <w:webHidden/>
              </w:rPr>
              <w:instrText xml:space="preserve"> PAGEREF _Toc518572171 \h </w:instrText>
            </w:r>
            <w:r>
              <w:rPr>
                <w:noProof/>
                <w:webHidden/>
              </w:rPr>
            </w:r>
            <w:r>
              <w:rPr>
                <w:noProof/>
                <w:webHidden/>
              </w:rPr>
              <w:fldChar w:fldCharType="separate"/>
            </w:r>
            <w:r>
              <w:rPr>
                <w:noProof/>
                <w:webHidden/>
              </w:rPr>
              <w:t>16</w:t>
            </w:r>
            <w:r>
              <w:rPr>
                <w:noProof/>
                <w:webHidden/>
              </w:rPr>
              <w:fldChar w:fldCharType="end"/>
            </w:r>
          </w:hyperlink>
        </w:p>
        <w:p w:rsidR="00AE0877" w:rsidRDefault="00AE0877">
          <w:pPr>
            <w:pStyle w:val="TOC2"/>
            <w:tabs>
              <w:tab w:val="right" w:leader="dot" w:pos="9010"/>
            </w:tabs>
            <w:rPr>
              <w:noProof/>
            </w:rPr>
          </w:pPr>
          <w:hyperlink w:anchor="_Toc518572172" w:history="1">
            <w:r w:rsidRPr="00CC648E">
              <w:rPr>
                <w:rStyle w:val="Hyperlink"/>
                <w:rFonts w:eastAsia="Times New Roman"/>
                <w:noProof/>
                <w:shd w:val="clear" w:color="auto" w:fill="FFFFFF"/>
                <w:lang w:val="en-AU"/>
              </w:rPr>
              <w:t>16.4</w:t>
            </w:r>
            <w:r>
              <w:rPr>
                <w:noProof/>
                <w:webHidden/>
              </w:rPr>
              <w:tab/>
            </w:r>
            <w:r>
              <w:rPr>
                <w:noProof/>
                <w:webHidden/>
              </w:rPr>
              <w:fldChar w:fldCharType="begin"/>
            </w:r>
            <w:r>
              <w:rPr>
                <w:noProof/>
                <w:webHidden/>
              </w:rPr>
              <w:instrText xml:space="preserve"> PAGEREF _Toc518572172 \h </w:instrText>
            </w:r>
            <w:r>
              <w:rPr>
                <w:noProof/>
                <w:webHidden/>
              </w:rPr>
            </w:r>
            <w:r>
              <w:rPr>
                <w:noProof/>
                <w:webHidden/>
              </w:rPr>
              <w:fldChar w:fldCharType="separate"/>
            </w:r>
            <w:r>
              <w:rPr>
                <w:noProof/>
                <w:webHidden/>
              </w:rPr>
              <w:t>17</w:t>
            </w:r>
            <w:r>
              <w:rPr>
                <w:noProof/>
                <w:webHidden/>
              </w:rPr>
              <w:fldChar w:fldCharType="end"/>
            </w:r>
          </w:hyperlink>
        </w:p>
        <w:p w:rsidR="00AE0877" w:rsidRDefault="00AE0877">
          <w:pPr>
            <w:pStyle w:val="TOC2"/>
            <w:tabs>
              <w:tab w:val="right" w:leader="dot" w:pos="9010"/>
            </w:tabs>
            <w:rPr>
              <w:noProof/>
            </w:rPr>
          </w:pPr>
          <w:hyperlink w:anchor="_Toc518572173" w:history="1">
            <w:r w:rsidRPr="00CC648E">
              <w:rPr>
                <w:rStyle w:val="Hyperlink"/>
                <w:rFonts w:eastAsia="Times New Roman"/>
                <w:noProof/>
                <w:shd w:val="clear" w:color="auto" w:fill="FFFFFF"/>
                <w:lang w:val="en-AU"/>
              </w:rPr>
              <w:t>16.5</w:t>
            </w:r>
            <w:r>
              <w:rPr>
                <w:noProof/>
                <w:webHidden/>
              </w:rPr>
              <w:tab/>
            </w:r>
            <w:r>
              <w:rPr>
                <w:noProof/>
                <w:webHidden/>
              </w:rPr>
              <w:fldChar w:fldCharType="begin"/>
            </w:r>
            <w:r>
              <w:rPr>
                <w:noProof/>
                <w:webHidden/>
              </w:rPr>
              <w:instrText xml:space="preserve"> PAGEREF _Toc518572173 \h </w:instrText>
            </w:r>
            <w:r>
              <w:rPr>
                <w:noProof/>
                <w:webHidden/>
              </w:rPr>
            </w:r>
            <w:r>
              <w:rPr>
                <w:noProof/>
                <w:webHidden/>
              </w:rPr>
              <w:fldChar w:fldCharType="separate"/>
            </w:r>
            <w:r>
              <w:rPr>
                <w:noProof/>
                <w:webHidden/>
              </w:rPr>
              <w:t>17</w:t>
            </w:r>
            <w:r>
              <w:rPr>
                <w:noProof/>
                <w:webHidden/>
              </w:rPr>
              <w:fldChar w:fldCharType="end"/>
            </w:r>
          </w:hyperlink>
        </w:p>
        <w:p w:rsidR="00AE0877" w:rsidRDefault="00AE0877">
          <w:pPr>
            <w:pStyle w:val="TOC2"/>
            <w:tabs>
              <w:tab w:val="right" w:leader="dot" w:pos="9010"/>
            </w:tabs>
            <w:rPr>
              <w:noProof/>
            </w:rPr>
          </w:pPr>
          <w:hyperlink w:anchor="_Toc518572174" w:history="1">
            <w:r w:rsidRPr="00CC648E">
              <w:rPr>
                <w:rStyle w:val="Hyperlink"/>
                <w:rFonts w:eastAsia="Times New Roman"/>
                <w:noProof/>
                <w:shd w:val="clear" w:color="auto" w:fill="FFFFFF"/>
                <w:lang w:val="en-AU"/>
              </w:rPr>
              <w:t>16.6</w:t>
            </w:r>
            <w:r>
              <w:rPr>
                <w:noProof/>
                <w:webHidden/>
              </w:rPr>
              <w:tab/>
            </w:r>
            <w:r>
              <w:rPr>
                <w:noProof/>
                <w:webHidden/>
              </w:rPr>
              <w:fldChar w:fldCharType="begin"/>
            </w:r>
            <w:r>
              <w:rPr>
                <w:noProof/>
                <w:webHidden/>
              </w:rPr>
              <w:instrText xml:space="preserve"> PAGEREF _Toc518572174 \h </w:instrText>
            </w:r>
            <w:r>
              <w:rPr>
                <w:noProof/>
                <w:webHidden/>
              </w:rPr>
            </w:r>
            <w:r>
              <w:rPr>
                <w:noProof/>
                <w:webHidden/>
              </w:rPr>
              <w:fldChar w:fldCharType="separate"/>
            </w:r>
            <w:r>
              <w:rPr>
                <w:noProof/>
                <w:webHidden/>
              </w:rPr>
              <w:t>17</w:t>
            </w:r>
            <w:r>
              <w:rPr>
                <w:noProof/>
                <w:webHidden/>
              </w:rPr>
              <w:fldChar w:fldCharType="end"/>
            </w:r>
          </w:hyperlink>
        </w:p>
        <w:p w:rsidR="00AE0877" w:rsidRDefault="00AE0877">
          <w:pPr>
            <w:pStyle w:val="TOC2"/>
            <w:tabs>
              <w:tab w:val="right" w:leader="dot" w:pos="9010"/>
            </w:tabs>
            <w:rPr>
              <w:noProof/>
            </w:rPr>
          </w:pPr>
          <w:hyperlink w:anchor="_Toc518572175" w:history="1">
            <w:r w:rsidRPr="00CC648E">
              <w:rPr>
                <w:rStyle w:val="Hyperlink"/>
                <w:rFonts w:eastAsia="Times New Roman"/>
                <w:noProof/>
                <w:shd w:val="clear" w:color="auto" w:fill="FFFFFF"/>
                <w:lang w:val="en-AU"/>
              </w:rPr>
              <w:t>16.7</w:t>
            </w:r>
            <w:r>
              <w:rPr>
                <w:noProof/>
                <w:webHidden/>
              </w:rPr>
              <w:tab/>
            </w:r>
            <w:r>
              <w:rPr>
                <w:noProof/>
                <w:webHidden/>
              </w:rPr>
              <w:fldChar w:fldCharType="begin"/>
            </w:r>
            <w:r>
              <w:rPr>
                <w:noProof/>
                <w:webHidden/>
              </w:rPr>
              <w:instrText xml:space="preserve"> PAGEREF _Toc518572175 \h </w:instrText>
            </w:r>
            <w:r>
              <w:rPr>
                <w:noProof/>
                <w:webHidden/>
              </w:rPr>
            </w:r>
            <w:r>
              <w:rPr>
                <w:noProof/>
                <w:webHidden/>
              </w:rPr>
              <w:fldChar w:fldCharType="separate"/>
            </w:r>
            <w:r>
              <w:rPr>
                <w:noProof/>
                <w:webHidden/>
              </w:rPr>
              <w:t>17</w:t>
            </w:r>
            <w:r>
              <w:rPr>
                <w:noProof/>
                <w:webHidden/>
              </w:rPr>
              <w:fldChar w:fldCharType="end"/>
            </w:r>
          </w:hyperlink>
        </w:p>
        <w:p w:rsidR="00AE0877" w:rsidRDefault="00AE0877">
          <w:pPr>
            <w:pStyle w:val="TOC2"/>
            <w:tabs>
              <w:tab w:val="right" w:leader="dot" w:pos="9010"/>
            </w:tabs>
            <w:rPr>
              <w:noProof/>
            </w:rPr>
          </w:pPr>
          <w:hyperlink w:anchor="_Toc518572176" w:history="1">
            <w:r w:rsidRPr="00CC648E">
              <w:rPr>
                <w:rStyle w:val="Hyperlink"/>
                <w:rFonts w:eastAsia="Times New Roman"/>
                <w:noProof/>
                <w:shd w:val="clear" w:color="auto" w:fill="FFFFFF"/>
                <w:lang w:val="en-AU"/>
              </w:rPr>
              <w:t>16.8</w:t>
            </w:r>
            <w:r>
              <w:rPr>
                <w:noProof/>
                <w:webHidden/>
              </w:rPr>
              <w:tab/>
            </w:r>
            <w:r>
              <w:rPr>
                <w:noProof/>
                <w:webHidden/>
              </w:rPr>
              <w:fldChar w:fldCharType="begin"/>
            </w:r>
            <w:r>
              <w:rPr>
                <w:noProof/>
                <w:webHidden/>
              </w:rPr>
              <w:instrText xml:space="preserve"> PAGEREF _Toc518572176 \h </w:instrText>
            </w:r>
            <w:r>
              <w:rPr>
                <w:noProof/>
                <w:webHidden/>
              </w:rPr>
            </w:r>
            <w:r>
              <w:rPr>
                <w:noProof/>
                <w:webHidden/>
              </w:rPr>
              <w:fldChar w:fldCharType="separate"/>
            </w:r>
            <w:r>
              <w:rPr>
                <w:noProof/>
                <w:webHidden/>
              </w:rPr>
              <w:t>17</w:t>
            </w:r>
            <w:r>
              <w:rPr>
                <w:noProof/>
                <w:webHidden/>
              </w:rPr>
              <w:fldChar w:fldCharType="end"/>
            </w:r>
          </w:hyperlink>
        </w:p>
        <w:p w:rsidR="00AE0877" w:rsidRDefault="00AE0877">
          <w:pPr>
            <w:pStyle w:val="TOC2"/>
            <w:tabs>
              <w:tab w:val="right" w:leader="dot" w:pos="9010"/>
            </w:tabs>
            <w:rPr>
              <w:noProof/>
            </w:rPr>
          </w:pPr>
          <w:hyperlink w:anchor="_Toc518572177" w:history="1">
            <w:r w:rsidRPr="00CC648E">
              <w:rPr>
                <w:rStyle w:val="Hyperlink"/>
                <w:rFonts w:eastAsia="Times New Roman"/>
                <w:noProof/>
                <w:shd w:val="clear" w:color="auto" w:fill="FFFFFF"/>
                <w:lang w:val="en-AU"/>
              </w:rPr>
              <w:t>16.9</w:t>
            </w:r>
            <w:r>
              <w:rPr>
                <w:noProof/>
                <w:webHidden/>
              </w:rPr>
              <w:tab/>
            </w:r>
            <w:r>
              <w:rPr>
                <w:noProof/>
                <w:webHidden/>
              </w:rPr>
              <w:fldChar w:fldCharType="begin"/>
            </w:r>
            <w:r>
              <w:rPr>
                <w:noProof/>
                <w:webHidden/>
              </w:rPr>
              <w:instrText xml:space="preserve"> PAGEREF _Toc518572177 \h </w:instrText>
            </w:r>
            <w:r>
              <w:rPr>
                <w:noProof/>
                <w:webHidden/>
              </w:rPr>
            </w:r>
            <w:r>
              <w:rPr>
                <w:noProof/>
                <w:webHidden/>
              </w:rPr>
              <w:fldChar w:fldCharType="separate"/>
            </w:r>
            <w:r>
              <w:rPr>
                <w:noProof/>
                <w:webHidden/>
              </w:rPr>
              <w:t>17</w:t>
            </w:r>
            <w:r>
              <w:rPr>
                <w:noProof/>
                <w:webHidden/>
              </w:rPr>
              <w:fldChar w:fldCharType="end"/>
            </w:r>
          </w:hyperlink>
        </w:p>
        <w:p w:rsidR="00AE0877" w:rsidRDefault="00AE0877">
          <w:pPr>
            <w:pStyle w:val="TOC1"/>
            <w:tabs>
              <w:tab w:val="right" w:leader="dot" w:pos="9010"/>
            </w:tabs>
            <w:rPr>
              <w:noProof/>
            </w:rPr>
          </w:pPr>
          <w:hyperlink w:anchor="_Toc518572178" w:history="1">
            <w:r w:rsidRPr="00CC648E">
              <w:rPr>
                <w:rStyle w:val="Hyperlink"/>
                <w:noProof/>
              </w:rPr>
              <w:t>17.0 Quorum and Proceedings at General Meetings</w:t>
            </w:r>
            <w:r>
              <w:rPr>
                <w:noProof/>
                <w:webHidden/>
              </w:rPr>
              <w:tab/>
            </w:r>
            <w:r>
              <w:rPr>
                <w:noProof/>
                <w:webHidden/>
              </w:rPr>
              <w:fldChar w:fldCharType="begin"/>
            </w:r>
            <w:r>
              <w:rPr>
                <w:noProof/>
                <w:webHidden/>
              </w:rPr>
              <w:instrText xml:space="preserve"> PAGEREF _Toc518572178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79" w:history="1">
            <w:r w:rsidRPr="00CC648E">
              <w:rPr>
                <w:rStyle w:val="Hyperlink"/>
                <w:rFonts w:eastAsia="Times New Roman"/>
                <w:noProof/>
                <w:shd w:val="clear" w:color="auto" w:fill="FFFFFF"/>
                <w:lang w:val="en-AU"/>
              </w:rPr>
              <w:t>17.1</w:t>
            </w:r>
            <w:r>
              <w:rPr>
                <w:noProof/>
                <w:webHidden/>
              </w:rPr>
              <w:tab/>
            </w:r>
            <w:r>
              <w:rPr>
                <w:noProof/>
                <w:webHidden/>
              </w:rPr>
              <w:fldChar w:fldCharType="begin"/>
            </w:r>
            <w:r>
              <w:rPr>
                <w:noProof/>
                <w:webHidden/>
              </w:rPr>
              <w:instrText xml:space="preserve"> PAGEREF _Toc518572179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80" w:history="1">
            <w:r w:rsidRPr="00CC648E">
              <w:rPr>
                <w:rStyle w:val="Hyperlink"/>
                <w:rFonts w:eastAsia="Times New Roman"/>
                <w:noProof/>
                <w:shd w:val="clear" w:color="auto" w:fill="FFFFFF"/>
                <w:lang w:val="en-AU"/>
              </w:rPr>
              <w:t>17.2</w:t>
            </w:r>
            <w:r>
              <w:rPr>
                <w:noProof/>
                <w:webHidden/>
              </w:rPr>
              <w:tab/>
            </w:r>
            <w:r>
              <w:rPr>
                <w:noProof/>
                <w:webHidden/>
              </w:rPr>
              <w:fldChar w:fldCharType="begin"/>
            </w:r>
            <w:r>
              <w:rPr>
                <w:noProof/>
                <w:webHidden/>
              </w:rPr>
              <w:instrText xml:space="preserve"> PAGEREF _Toc518572180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81" w:history="1">
            <w:r w:rsidRPr="00CC648E">
              <w:rPr>
                <w:rStyle w:val="Hyperlink"/>
                <w:rFonts w:eastAsia="Times New Roman"/>
                <w:noProof/>
                <w:shd w:val="clear" w:color="auto" w:fill="FFFFFF"/>
                <w:lang w:val="en-AU"/>
              </w:rPr>
              <w:t>17.3</w:t>
            </w:r>
            <w:r>
              <w:rPr>
                <w:noProof/>
                <w:webHidden/>
              </w:rPr>
              <w:tab/>
            </w:r>
            <w:r>
              <w:rPr>
                <w:noProof/>
                <w:webHidden/>
              </w:rPr>
              <w:fldChar w:fldCharType="begin"/>
            </w:r>
            <w:r>
              <w:rPr>
                <w:noProof/>
                <w:webHidden/>
              </w:rPr>
              <w:instrText xml:space="preserve"> PAGEREF _Toc518572181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82" w:history="1">
            <w:r w:rsidRPr="00CC648E">
              <w:rPr>
                <w:rStyle w:val="Hyperlink"/>
                <w:rFonts w:eastAsia="Times New Roman"/>
                <w:noProof/>
                <w:shd w:val="clear" w:color="auto" w:fill="FFFFFF"/>
                <w:lang w:val="en-AU"/>
              </w:rPr>
              <w:t>17.4</w:t>
            </w:r>
            <w:r>
              <w:rPr>
                <w:noProof/>
                <w:webHidden/>
              </w:rPr>
              <w:tab/>
            </w:r>
            <w:r>
              <w:rPr>
                <w:noProof/>
                <w:webHidden/>
              </w:rPr>
              <w:fldChar w:fldCharType="begin"/>
            </w:r>
            <w:r>
              <w:rPr>
                <w:noProof/>
                <w:webHidden/>
              </w:rPr>
              <w:instrText xml:space="preserve"> PAGEREF _Toc518572182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83" w:history="1">
            <w:r w:rsidRPr="00CC648E">
              <w:rPr>
                <w:rStyle w:val="Hyperlink"/>
                <w:rFonts w:eastAsia="Times New Roman"/>
                <w:noProof/>
                <w:shd w:val="clear" w:color="auto" w:fill="FFFFFF"/>
                <w:lang w:val="en-AU"/>
              </w:rPr>
              <w:t>17.5</w:t>
            </w:r>
            <w:r>
              <w:rPr>
                <w:noProof/>
                <w:webHidden/>
              </w:rPr>
              <w:tab/>
            </w:r>
            <w:r>
              <w:rPr>
                <w:noProof/>
                <w:webHidden/>
              </w:rPr>
              <w:fldChar w:fldCharType="begin"/>
            </w:r>
            <w:r>
              <w:rPr>
                <w:noProof/>
                <w:webHidden/>
              </w:rPr>
              <w:instrText xml:space="preserve"> PAGEREF _Toc518572183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84" w:history="1">
            <w:r w:rsidRPr="00CC648E">
              <w:rPr>
                <w:rStyle w:val="Hyperlink"/>
                <w:rFonts w:eastAsia="Times New Roman"/>
                <w:noProof/>
                <w:shd w:val="clear" w:color="auto" w:fill="FFFFFF"/>
                <w:lang w:val="en-AU"/>
              </w:rPr>
              <w:t>17.6</w:t>
            </w:r>
            <w:r>
              <w:rPr>
                <w:noProof/>
                <w:webHidden/>
              </w:rPr>
              <w:tab/>
            </w:r>
            <w:r>
              <w:rPr>
                <w:noProof/>
                <w:webHidden/>
              </w:rPr>
              <w:fldChar w:fldCharType="begin"/>
            </w:r>
            <w:r>
              <w:rPr>
                <w:noProof/>
                <w:webHidden/>
              </w:rPr>
              <w:instrText xml:space="preserve"> PAGEREF _Toc518572184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85" w:history="1">
            <w:r w:rsidRPr="00CC648E">
              <w:rPr>
                <w:rStyle w:val="Hyperlink"/>
                <w:rFonts w:eastAsia="Times New Roman"/>
                <w:noProof/>
                <w:shd w:val="clear" w:color="auto" w:fill="FFFFFF"/>
                <w:lang w:val="en-AU"/>
              </w:rPr>
              <w:t>17.7</w:t>
            </w:r>
            <w:r>
              <w:rPr>
                <w:noProof/>
                <w:webHidden/>
              </w:rPr>
              <w:tab/>
            </w:r>
            <w:r>
              <w:rPr>
                <w:noProof/>
                <w:webHidden/>
              </w:rPr>
              <w:fldChar w:fldCharType="begin"/>
            </w:r>
            <w:r>
              <w:rPr>
                <w:noProof/>
                <w:webHidden/>
              </w:rPr>
              <w:instrText xml:space="preserve"> PAGEREF _Toc518572185 \h </w:instrText>
            </w:r>
            <w:r>
              <w:rPr>
                <w:noProof/>
                <w:webHidden/>
              </w:rPr>
            </w:r>
            <w:r>
              <w:rPr>
                <w:noProof/>
                <w:webHidden/>
              </w:rPr>
              <w:fldChar w:fldCharType="separate"/>
            </w:r>
            <w:r>
              <w:rPr>
                <w:noProof/>
                <w:webHidden/>
              </w:rPr>
              <w:t>18</w:t>
            </w:r>
            <w:r>
              <w:rPr>
                <w:noProof/>
                <w:webHidden/>
              </w:rPr>
              <w:fldChar w:fldCharType="end"/>
            </w:r>
          </w:hyperlink>
        </w:p>
        <w:p w:rsidR="00AE0877" w:rsidRDefault="00AE0877">
          <w:pPr>
            <w:pStyle w:val="TOC2"/>
            <w:tabs>
              <w:tab w:val="right" w:leader="dot" w:pos="9010"/>
            </w:tabs>
            <w:rPr>
              <w:noProof/>
            </w:rPr>
          </w:pPr>
          <w:hyperlink w:anchor="_Toc518572186" w:history="1">
            <w:r w:rsidRPr="00CC648E">
              <w:rPr>
                <w:rStyle w:val="Hyperlink"/>
                <w:rFonts w:eastAsia="Times New Roman"/>
                <w:noProof/>
                <w:shd w:val="clear" w:color="auto" w:fill="FFFFFF"/>
                <w:lang w:val="en-AU"/>
              </w:rPr>
              <w:t>17:8</w:t>
            </w:r>
            <w:r>
              <w:rPr>
                <w:noProof/>
                <w:webHidden/>
              </w:rPr>
              <w:tab/>
            </w:r>
            <w:r>
              <w:rPr>
                <w:noProof/>
                <w:webHidden/>
              </w:rPr>
              <w:fldChar w:fldCharType="begin"/>
            </w:r>
            <w:r>
              <w:rPr>
                <w:noProof/>
                <w:webHidden/>
              </w:rPr>
              <w:instrText xml:space="preserve"> PAGEREF _Toc518572186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2"/>
            <w:tabs>
              <w:tab w:val="right" w:leader="dot" w:pos="9010"/>
            </w:tabs>
            <w:rPr>
              <w:noProof/>
            </w:rPr>
          </w:pPr>
          <w:hyperlink w:anchor="_Toc518572187" w:history="1">
            <w:r w:rsidRPr="00CC648E">
              <w:rPr>
                <w:rStyle w:val="Hyperlink"/>
                <w:rFonts w:eastAsia="Times New Roman"/>
                <w:noProof/>
                <w:shd w:val="clear" w:color="auto" w:fill="FFFFFF"/>
                <w:lang w:val="en-AU"/>
              </w:rPr>
              <w:t>17.9</w:t>
            </w:r>
            <w:r>
              <w:rPr>
                <w:noProof/>
                <w:webHidden/>
              </w:rPr>
              <w:tab/>
            </w:r>
            <w:r>
              <w:rPr>
                <w:noProof/>
                <w:webHidden/>
              </w:rPr>
              <w:fldChar w:fldCharType="begin"/>
            </w:r>
            <w:r>
              <w:rPr>
                <w:noProof/>
                <w:webHidden/>
              </w:rPr>
              <w:instrText xml:space="preserve"> PAGEREF _Toc518572187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2"/>
            <w:tabs>
              <w:tab w:val="right" w:leader="dot" w:pos="9010"/>
            </w:tabs>
            <w:rPr>
              <w:noProof/>
            </w:rPr>
          </w:pPr>
          <w:hyperlink w:anchor="_Toc518572188" w:history="1">
            <w:r w:rsidRPr="00CC648E">
              <w:rPr>
                <w:rStyle w:val="Hyperlink"/>
                <w:rFonts w:eastAsia="Times New Roman"/>
                <w:noProof/>
                <w:shd w:val="clear" w:color="auto" w:fill="FFFFFF"/>
                <w:lang w:val="en-AU"/>
              </w:rPr>
              <w:t>17.10</w:t>
            </w:r>
            <w:r>
              <w:rPr>
                <w:noProof/>
                <w:webHidden/>
              </w:rPr>
              <w:tab/>
            </w:r>
            <w:r>
              <w:rPr>
                <w:noProof/>
                <w:webHidden/>
              </w:rPr>
              <w:fldChar w:fldCharType="begin"/>
            </w:r>
            <w:r>
              <w:rPr>
                <w:noProof/>
                <w:webHidden/>
              </w:rPr>
              <w:instrText xml:space="preserve"> PAGEREF _Toc518572188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2"/>
            <w:tabs>
              <w:tab w:val="right" w:leader="dot" w:pos="9010"/>
            </w:tabs>
            <w:rPr>
              <w:noProof/>
            </w:rPr>
          </w:pPr>
          <w:hyperlink w:anchor="_Toc518572189" w:history="1">
            <w:r w:rsidRPr="00CC648E">
              <w:rPr>
                <w:rStyle w:val="Hyperlink"/>
                <w:rFonts w:eastAsia="Times New Roman"/>
                <w:noProof/>
                <w:shd w:val="clear" w:color="auto" w:fill="FFFFFF"/>
                <w:lang w:val="en-AU"/>
              </w:rPr>
              <w:t>17.11</w:t>
            </w:r>
            <w:r>
              <w:rPr>
                <w:noProof/>
                <w:webHidden/>
              </w:rPr>
              <w:tab/>
            </w:r>
            <w:r>
              <w:rPr>
                <w:noProof/>
                <w:webHidden/>
              </w:rPr>
              <w:fldChar w:fldCharType="begin"/>
            </w:r>
            <w:r>
              <w:rPr>
                <w:noProof/>
                <w:webHidden/>
              </w:rPr>
              <w:instrText xml:space="preserve"> PAGEREF _Toc518572189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1"/>
            <w:tabs>
              <w:tab w:val="right" w:leader="dot" w:pos="9010"/>
            </w:tabs>
            <w:rPr>
              <w:noProof/>
            </w:rPr>
          </w:pPr>
          <w:hyperlink w:anchor="_Toc518572190" w:history="1">
            <w:r w:rsidRPr="00CC648E">
              <w:rPr>
                <w:rStyle w:val="Hyperlink"/>
                <w:noProof/>
              </w:rPr>
              <w:t>18.0 Minutes of Meetings of The Club</w:t>
            </w:r>
            <w:r>
              <w:rPr>
                <w:noProof/>
                <w:webHidden/>
              </w:rPr>
              <w:tab/>
            </w:r>
            <w:r>
              <w:rPr>
                <w:noProof/>
                <w:webHidden/>
              </w:rPr>
              <w:fldChar w:fldCharType="begin"/>
            </w:r>
            <w:r>
              <w:rPr>
                <w:noProof/>
                <w:webHidden/>
              </w:rPr>
              <w:instrText xml:space="preserve"> PAGEREF _Toc518572190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2"/>
            <w:tabs>
              <w:tab w:val="right" w:leader="dot" w:pos="9010"/>
            </w:tabs>
            <w:rPr>
              <w:noProof/>
            </w:rPr>
          </w:pPr>
          <w:hyperlink w:anchor="_Toc518572191" w:history="1">
            <w:r w:rsidRPr="00CC648E">
              <w:rPr>
                <w:rStyle w:val="Hyperlink"/>
                <w:rFonts w:eastAsia="Times New Roman"/>
                <w:noProof/>
                <w:shd w:val="clear" w:color="auto" w:fill="FFFFFF"/>
                <w:lang w:val="en-AU"/>
              </w:rPr>
              <w:t>18.1</w:t>
            </w:r>
            <w:r>
              <w:rPr>
                <w:noProof/>
                <w:webHidden/>
              </w:rPr>
              <w:tab/>
            </w:r>
            <w:r>
              <w:rPr>
                <w:noProof/>
                <w:webHidden/>
              </w:rPr>
              <w:fldChar w:fldCharType="begin"/>
            </w:r>
            <w:r>
              <w:rPr>
                <w:noProof/>
                <w:webHidden/>
              </w:rPr>
              <w:instrText xml:space="preserve"> PAGEREF _Toc518572191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2"/>
            <w:tabs>
              <w:tab w:val="right" w:leader="dot" w:pos="9010"/>
            </w:tabs>
            <w:rPr>
              <w:noProof/>
            </w:rPr>
          </w:pPr>
          <w:hyperlink w:anchor="_Toc518572192" w:history="1">
            <w:r w:rsidRPr="00CC648E">
              <w:rPr>
                <w:rStyle w:val="Hyperlink"/>
                <w:rFonts w:eastAsia="Times New Roman"/>
                <w:noProof/>
                <w:shd w:val="clear" w:color="auto" w:fill="FFFFFF"/>
                <w:lang w:val="en-AU"/>
              </w:rPr>
              <w:t>18.2</w:t>
            </w:r>
            <w:r>
              <w:rPr>
                <w:noProof/>
                <w:webHidden/>
              </w:rPr>
              <w:tab/>
            </w:r>
            <w:r>
              <w:rPr>
                <w:noProof/>
                <w:webHidden/>
              </w:rPr>
              <w:fldChar w:fldCharType="begin"/>
            </w:r>
            <w:r>
              <w:rPr>
                <w:noProof/>
                <w:webHidden/>
              </w:rPr>
              <w:instrText xml:space="preserve"> PAGEREF _Toc518572192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2"/>
            <w:tabs>
              <w:tab w:val="right" w:leader="dot" w:pos="9010"/>
            </w:tabs>
            <w:rPr>
              <w:noProof/>
            </w:rPr>
          </w:pPr>
          <w:hyperlink w:anchor="_Toc518572193" w:history="1">
            <w:r w:rsidRPr="00CC648E">
              <w:rPr>
                <w:rStyle w:val="Hyperlink"/>
                <w:rFonts w:eastAsia="Times New Roman"/>
                <w:noProof/>
                <w:shd w:val="clear" w:color="auto" w:fill="FFFFFF"/>
                <w:lang w:val="en-AU"/>
              </w:rPr>
              <w:t>18.3</w:t>
            </w:r>
            <w:r>
              <w:rPr>
                <w:noProof/>
                <w:webHidden/>
              </w:rPr>
              <w:tab/>
            </w:r>
            <w:r>
              <w:rPr>
                <w:noProof/>
                <w:webHidden/>
              </w:rPr>
              <w:fldChar w:fldCharType="begin"/>
            </w:r>
            <w:r>
              <w:rPr>
                <w:noProof/>
                <w:webHidden/>
              </w:rPr>
              <w:instrText xml:space="preserve"> PAGEREF _Toc518572193 \h </w:instrText>
            </w:r>
            <w:r>
              <w:rPr>
                <w:noProof/>
                <w:webHidden/>
              </w:rPr>
            </w:r>
            <w:r>
              <w:rPr>
                <w:noProof/>
                <w:webHidden/>
              </w:rPr>
              <w:fldChar w:fldCharType="separate"/>
            </w:r>
            <w:r>
              <w:rPr>
                <w:noProof/>
                <w:webHidden/>
              </w:rPr>
              <w:t>19</w:t>
            </w:r>
            <w:r>
              <w:rPr>
                <w:noProof/>
                <w:webHidden/>
              </w:rPr>
              <w:fldChar w:fldCharType="end"/>
            </w:r>
          </w:hyperlink>
        </w:p>
        <w:p w:rsidR="00AE0877" w:rsidRDefault="00AE0877">
          <w:pPr>
            <w:pStyle w:val="TOC1"/>
            <w:tabs>
              <w:tab w:val="right" w:leader="dot" w:pos="9010"/>
            </w:tabs>
            <w:rPr>
              <w:noProof/>
            </w:rPr>
          </w:pPr>
          <w:hyperlink w:anchor="_Toc518572194" w:history="1">
            <w:r w:rsidRPr="00CC648E">
              <w:rPr>
                <w:rStyle w:val="Hyperlink"/>
                <w:noProof/>
              </w:rPr>
              <w:t>19:0 Voting Rights of Members of The Club</w:t>
            </w:r>
            <w:r>
              <w:rPr>
                <w:noProof/>
                <w:webHidden/>
              </w:rPr>
              <w:tab/>
            </w:r>
            <w:r>
              <w:rPr>
                <w:noProof/>
                <w:webHidden/>
              </w:rPr>
              <w:fldChar w:fldCharType="begin"/>
            </w:r>
            <w:r>
              <w:rPr>
                <w:noProof/>
                <w:webHidden/>
              </w:rPr>
              <w:instrText xml:space="preserve"> PAGEREF _Toc518572194 \h </w:instrText>
            </w:r>
            <w:r>
              <w:rPr>
                <w:noProof/>
                <w:webHidden/>
              </w:rPr>
            </w:r>
            <w:r>
              <w:rPr>
                <w:noProof/>
                <w:webHidden/>
              </w:rPr>
              <w:fldChar w:fldCharType="separate"/>
            </w:r>
            <w:r>
              <w:rPr>
                <w:noProof/>
                <w:webHidden/>
              </w:rPr>
              <w:t>20</w:t>
            </w:r>
            <w:r>
              <w:rPr>
                <w:noProof/>
                <w:webHidden/>
              </w:rPr>
              <w:fldChar w:fldCharType="end"/>
            </w:r>
          </w:hyperlink>
        </w:p>
        <w:p w:rsidR="00AE0877" w:rsidRDefault="00AE0877">
          <w:pPr>
            <w:pStyle w:val="TOC2"/>
            <w:tabs>
              <w:tab w:val="right" w:leader="dot" w:pos="9010"/>
            </w:tabs>
            <w:rPr>
              <w:noProof/>
            </w:rPr>
          </w:pPr>
          <w:hyperlink w:anchor="_Toc518572195" w:history="1">
            <w:r w:rsidRPr="00CC648E">
              <w:rPr>
                <w:rStyle w:val="Hyperlink"/>
                <w:rFonts w:eastAsia="Times New Roman"/>
                <w:noProof/>
                <w:shd w:val="clear" w:color="auto" w:fill="FFFFFF"/>
                <w:lang w:val="en-AU"/>
              </w:rPr>
              <w:t>19.1</w:t>
            </w:r>
            <w:r>
              <w:rPr>
                <w:noProof/>
                <w:webHidden/>
              </w:rPr>
              <w:tab/>
            </w:r>
            <w:r>
              <w:rPr>
                <w:noProof/>
                <w:webHidden/>
              </w:rPr>
              <w:fldChar w:fldCharType="begin"/>
            </w:r>
            <w:r>
              <w:rPr>
                <w:noProof/>
                <w:webHidden/>
              </w:rPr>
              <w:instrText xml:space="preserve"> PAGEREF _Toc518572195 \h </w:instrText>
            </w:r>
            <w:r>
              <w:rPr>
                <w:noProof/>
                <w:webHidden/>
              </w:rPr>
            </w:r>
            <w:r>
              <w:rPr>
                <w:noProof/>
                <w:webHidden/>
              </w:rPr>
              <w:fldChar w:fldCharType="separate"/>
            </w:r>
            <w:r>
              <w:rPr>
                <w:noProof/>
                <w:webHidden/>
              </w:rPr>
              <w:t>20</w:t>
            </w:r>
            <w:r>
              <w:rPr>
                <w:noProof/>
                <w:webHidden/>
              </w:rPr>
              <w:fldChar w:fldCharType="end"/>
            </w:r>
          </w:hyperlink>
        </w:p>
        <w:p w:rsidR="00AE0877" w:rsidRDefault="00AE0877">
          <w:pPr>
            <w:pStyle w:val="TOC2"/>
            <w:tabs>
              <w:tab w:val="right" w:leader="dot" w:pos="9010"/>
            </w:tabs>
            <w:rPr>
              <w:noProof/>
            </w:rPr>
          </w:pPr>
          <w:hyperlink w:anchor="_Toc518572196" w:history="1">
            <w:r w:rsidRPr="00CC648E">
              <w:rPr>
                <w:rStyle w:val="Hyperlink"/>
                <w:rFonts w:eastAsia="Times New Roman"/>
                <w:noProof/>
                <w:shd w:val="clear" w:color="auto" w:fill="FFFFFF"/>
                <w:lang w:val="en-AU"/>
              </w:rPr>
              <w:t>19.2</w:t>
            </w:r>
            <w:r>
              <w:rPr>
                <w:noProof/>
                <w:webHidden/>
              </w:rPr>
              <w:tab/>
            </w:r>
            <w:r>
              <w:rPr>
                <w:noProof/>
                <w:webHidden/>
              </w:rPr>
              <w:fldChar w:fldCharType="begin"/>
            </w:r>
            <w:r>
              <w:rPr>
                <w:noProof/>
                <w:webHidden/>
              </w:rPr>
              <w:instrText xml:space="preserve"> PAGEREF _Toc518572196 \h </w:instrText>
            </w:r>
            <w:r>
              <w:rPr>
                <w:noProof/>
                <w:webHidden/>
              </w:rPr>
            </w:r>
            <w:r>
              <w:rPr>
                <w:noProof/>
                <w:webHidden/>
              </w:rPr>
              <w:fldChar w:fldCharType="separate"/>
            </w:r>
            <w:r>
              <w:rPr>
                <w:noProof/>
                <w:webHidden/>
              </w:rPr>
              <w:t>20</w:t>
            </w:r>
            <w:r>
              <w:rPr>
                <w:noProof/>
                <w:webHidden/>
              </w:rPr>
              <w:fldChar w:fldCharType="end"/>
            </w:r>
          </w:hyperlink>
        </w:p>
        <w:p w:rsidR="00AE0877" w:rsidRDefault="00AE0877">
          <w:pPr>
            <w:pStyle w:val="TOC1"/>
            <w:tabs>
              <w:tab w:val="right" w:leader="dot" w:pos="9010"/>
            </w:tabs>
            <w:rPr>
              <w:noProof/>
            </w:rPr>
          </w:pPr>
          <w:hyperlink w:anchor="_Toc518572197" w:history="1">
            <w:r w:rsidRPr="00CC648E">
              <w:rPr>
                <w:rStyle w:val="Hyperlink"/>
                <w:noProof/>
              </w:rPr>
              <w:t>20.0 Rules of The Club</w:t>
            </w:r>
            <w:r>
              <w:rPr>
                <w:noProof/>
                <w:webHidden/>
              </w:rPr>
              <w:tab/>
            </w:r>
            <w:r>
              <w:rPr>
                <w:noProof/>
                <w:webHidden/>
              </w:rPr>
              <w:fldChar w:fldCharType="begin"/>
            </w:r>
            <w:r>
              <w:rPr>
                <w:noProof/>
                <w:webHidden/>
              </w:rPr>
              <w:instrText xml:space="preserve"> PAGEREF _Toc518572197 \h </w:instrText>
            </w:r>
            <w:r>
              <w:rPr>
                <w:noProof/>
                <w:webHidden/>
              </w:rPr>
            </w:r>
            <w:r>
              <w:rPr>
                <w:noProof/>
                <w:webHidden/>
              </w:rPr>
              <w:fldChar w:fldCharType="separate"/>
            </w:r>
            <w:r>
              <w:rPr>
                <w:noProof/>
                <w:webHidden/>
              </w:rPr>
              <w:t>20</w:t>
            </w:r>
            <w:r>
              <w:rPr>
                <w:noProof/>
                <w:webHidden/>
              </w:rPr>
              <w:fldChar w:fldCharType="end"/>
            </w:r>
          </w:hyperlink>
        </w:p>
        <w:p w:rsidR="00AE0877" w:rsidRDefault="00AE0877">
          <w:pPr>
            <w:pStyle w:val="TOC2"/>
            <w:tabs>
              <w:tab w:val="right" w:leader="dot" w:pos="9010"/>
            </w:tabs>
            <w:rPr>
              <w:noProof/>
            </w:rPr>
          </w:pPr>
          <w:hyperlink w:anchor="_Toc518572198" w:history="1">
            <w:r w:rsidRPr="00CC648E">
              <w:rPr>
                <w:rStyle w:val="Hyperlink"/>
                <w:rFonts w:eastAsia="Times New Roman"/>
                <w:noProof/>
                <w:shd w:val="clear" w:color="auto" w:fill="FFFFFF"/>
                <w:lang w:val="en-AU"/>
              </w:rPr>
              <w:t>20.1</w:t>
            </w:r>
            <w:r>
              <w:rPr>
                <w:noProof/>
                <w:webHidden/>
              </w:rPr>
              <w:tab/>
            </w:r>
            <w:r>
              <w:rPr>
                <w:noProof/>
                <w:webHidden/>
              </w:rPr>
              <w:fldChar w:fldCharType="begin"/>
            </w:r>
            <w:r>
              <w:rPr>
                <w:noProof/>
                <w:webHidden/>
              </w:rPr>
              <w:instrText xml:space="preserve"> PAGEREF _Toc518572198 \h </w:instrText>
            </w:r>
            <w:r>
              <w:rPr>
                <w:noProof/>
                <w:webHidden/>
              </w:rPr>
            </w:r>
            <w:r>
              <w:rPr>
                <w:noProof/>
                <w:webHidden/>
              </w:rPr>
              <w:fldChar w:fldCharType="separate"/>
            </w:r>
            <w:r>
              <w:rPr>
                <w:noProof/>
                <w:webHidden/>
              </w:rPr>
              <w:t>20</w:t>
            </w:r>
            <w:r>
              <w:rPr>
                <w:noProof/>
                <w:webHidden/>
              </w:rPr>
              <w:fldChar w:fldCharType="end"/>
            </w:r>
          </w:hyperlink>
        </w:p>
        <w:p w:rsidR="00AE0877" w:rsidRDefault="00AE0877">
          <w:pPr>
            <w:pStyle w:val="TOC2"/>
            <w:tabs>
              <w:tab w:val="right" w:leader="dot" w:pos="9010"/>
            </w:tabs>
            <w:rPr>
              <w:noProof/>
            </w:rPr>
          </w:pPr>
          <w:hyperlink w:anchor="_Toc518572199" w:history="1">
            <w:r w:rsidRPr="00CC648E">
              <w:rPr>
                <w:rStyle w:val="Hyperlink"/>
                <w:rFonts w:eastAsia="Times New Roman"/>
                <w:noProof/>
                <w:shd w:val="clear" w:color="auto" w:fill="FFFFFF"/>
                <w:lang w:val="en-AU"/>
              </w:rPr>
              <w:t>20.2</w:t>
            </w:r>
            <w:r>
              <w:rPr>
                <w:noProof/>
                <w:webHidden/>
              </w:rPr>
              <w:tab/>
            </w:r>
            <w:r>
              <w:rPr>
                <w:noProof/>
                <w:webHidden/>
              </w:rPr>
              <w:fldChar w:fldCharType="begin"/>
            </w:r>
            <w:r>
              <w:rPr>
                <w:noProof/>
                <w:webHidden/>
              </w:rPr>
              <w:instrText xml:space="preserve"> PAGEREF _Toc518572199 \h </w:instrText>
            </w:r>
            <w:r>
              <w:rPr>
                <w:noProof/>
                <w:webHidden/>
              </w:rPr>
            </w:r>
            <w:r>
              <w:rPr>
                <w:noProof/>
                <w:webHidden/>
              </w:rPr>
              <w:fldChar w:fldCharType="separate"/>
            </w:r>
            <w:r>
              <w:rPr>
                <w:noProof/>
                <w:webHidden/>
              </w:rPr>
              <w:t>20</w:t>
            </w:r>
            <w:r>
              <w:rPr>
                <w:noProof/>
                <w:webHidden/>
              </w:rPr>
              <w:fldChar w:fldCharType="end"/>
            </w:r>
          </w:hyperlink>
        </w:p>
        <w:p w:rsidR="00AE0877" w:rsidRDefault="00AE0877">
          <w:pPr>
            <w:pStyle w:val="TOC1"/>
            <w:tabs>
              <w:tab w:val="right" w:leader="dot" w:pos="9010"/>
            </w:tabs>
            <w:rPr>
              <w:noProof/>
            </w:rPr>
          </w:pPr>
          <w:hyperlink w:anchor="_Toc518572200" w:history="1">
            <w:r w:rsidRPr="00CC648E">
              <w:rPr>
                <w:rStyle w:val="Hyperlink"/>
                <w:noProof/>
              </w:rPr>
              <w:t>21.0 Common Seal of The Club</w:t>
            </w:r>
            <w:r>
              <w:rPr>
                <w:noProof/>
                <w:webHidden/>
              </w:rPr>
              <w:tab/>
            </w:r>
            <w:r>
              <w:rPr>
                <w:noProof/>
                <w:webHidden/>
              </w:rPr>
              <w:fldChar w:fldCharType="begin"/>
            </w:r>
            <w:r>
              <w:rPr>
                <w:noProof/>
                <w:webHidden/>
              </w:rPr>
              <w:instrText xml:space="preserve"> PAGEREF _Toc518572200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01" w:history="1">
            <w:r w:rsidRPr="00CC648E">
              <w:rPr>
                <w:rStyle w:val="Hyperlink"/>
                <w:rFonts w:eastAsia="Times New Roman"/>
                <w:noProof/>
                <w:shd w:val="clear" w:color="auto" w:fill="FFFFFF"/>
                <w:lang w:val="en-AU"/>
              </w:rPr>
              <w:t>21.1</w:t>
            </w:r>
            <w:r>
              <w:rPr>
                <w:noProof/>
                <w:webHidden/>
              </w:rPr>
              <w:tab/>
            </w:r>
            <w:r>
              <w:rPr>
                <w:noProof/>
                <w:webHidden/>
              </w:rPr>
              <w:fldChar w:fldCharType="begin"/>
            </w:r>
            <w:r>
              <w:rPr>
                <w:noProof/>
                <w:webHidden/>
              </w:rPr>
              <w:instrText xml:space="preserve"> PAGEREF _Toc518572201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02" w:history="1">
            <w:r w:rsidRPr="00CC648E">
              <w:rPr>
                <w:rStyle w:val="Hyperlink"/>
                <w:rFonts w:eastAsia="Times New Roman"/>
                <w:noProof/>
                <w:shd w:val="clear" w:color="auto" w:fill="FFFFFF"/>
                <w:lang w:val="en-AU"/>
              </w:rPr>
              <w:t>21.2</w:t>
            </w:r>
            <w:r>
              <w:rPr>
                <w:noProof/>
                <w:webHidden/>
              </w:rPr>
              <w:tab/>
            </w:r>
            <w:r>
              <w:rPr>
                <w:noProof/>
                <w:webHidden/>
              </w:rPr>
              <w:fldChar w:fldCharType="begin"/>
            </w:r>
            <w:r>
              <w:rPr>
                <w:noProof/>
                <w:webHidden/>
              </w:rPr>
              <w:instrText xml:space="preserve"> PAGEREF _Toc518572202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03" w:history="1">
            <w:r w:rsidRPr="00CC648E">
              <w:rPr>
                <w:rStyle w:val="Hyperlink"/>
                <w:rFonts w:eastAsia="Times New Roman"/>
                <w:noProof/>
                <w:shd w:val="clear" w:color="auto" w:fill="FFFFFF"/>
                <w:lang w:val="en-AU"/>
              </w:rPr>
              <w:t>21.3</w:t>
            </w:r>
            <w:r>
              <w:rPr>
                <w:noProof/>
                <w:webHidden/>
              </w:rPr>
              <w:tab/>
            </w:r>
            <w:r>
              <w:rPr>
                <w:noProof/>
                <w:webHidden/>
              </w:rPr>
              <w:fldChar w:fldCharType="begin"/>
            </w:r>
            <w:r>
              <w:rPr>
                <w:noProof/>
                <w:webHidden/>
              </w:rPr>
              <w:instrText xml:space="preserve"> PAGEREF _Toc518572203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04" w:history="1">
            <w:r w:rsidRPr="00CC648E">
              <w:rPr>
                <w:rStyle w:val="Hyperlink"/>
                <w:rFonts w:eastAsia="Times New Roman"/>
                <w:noProof/>
                <w:shd w:val="clear" w:color="auto" w:fill="FFFFFF"/>
                <w:lang w:val="en-AU"/>
              </w:rPr>
              <w:t>21.4</w:t>
            </w:r>
            <w:r>
              <w:rPr>
                <w:noProof/>
                <w:webHidden/>
              </w:rPr>
              <w:tab/>
            </w:r>
            <w:r>
              <w:rPr>
                <w:noProof/>
                <w:webHidden/>
              </w:rPr>
              <w:fldChar w:fldCharType="begin"/>
            </w:r>
            <w:r>
              <w:rPr>
                <w:noProof/>
                <w:webHidden/>
              </w:rPr>
              <w:instrText xml:space="preserve"> PAGEREF _Toc518572204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1"/>
            <w:tabs>
              <w:tab w:val="right" w:leader="dot" w:pos="9010"/>
            </w:tabs>
            <w:rPr>
              <w:noProof/>
            </w:rPr>
          </w:pPr>
          <w:hyperlink w:anchor="_Toc518572205" w:history="1">
            <w:r w:rsidRPr="00CC648E">
              <w:rPr>
                <w:rStyle w:val="Hyperlink"/>
                <w:noProof/>
              </w:rPr>
              <w:t>22.0 Inspection of Records, etc. of The Club</w:t>
            </w:r>
            <w:r>
              <w:rPr>
                <w:noProof/>
                <w:webHidden/>
              </w:rPr>
              <w:tab/>
            </w:r>
            <w:r>
              <w:rPr>
                <w:noProof/>
                <w:webHidden/>
              </w:rPr>
              <w:fldChar w:fldCharType="begin"/>
            </w:r>
            <w:r>
              <w:rPr>
                <w:noProof/>
                <w:webHidden/>
              </w:rPr>
              <w:instrText xml:space="preserve"> PAGEREF _Toc518572205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06" w:history="1">
            <w:r w:rsidRPr="00CC648E">
              <w:rPr>
                <w:rStyle w:val="Hyperlink"/>
                <w:rFonts w:eastAsia="Times New Roman"/>
                <w:noProof/>
                <w:shd w:val="clear" w:color="auto" w:fill="FFFFFF"/>
                <w:lang w:val="en-AU"/>
              </w:rPr>
              <w:t>22.1</w:t>
            </w:r>
            <w:r>
              <w:rPr>
                <w:noProof/>
                <w:webHidden/>
              </w:rPr>
              <w:tab/>
            </w:r>
            <w:r>
              <w:rPr>
                <w:noProof/>
                <w:webHidden/>
              </w:rPr>
              <w:fldChar w:fldCharType="begin"/>
            </w:r>
            <w:r>
              <w:rPr>
                <w:noProof/>
                <w:webHidden/>
              </w:rPr>
              <w:instrText xml:space="preserve"> PAGEREF _Toc518572206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1"/>
            <w:tabs>
              <w:tab w:val="right" w:leader="dot" w:pos="9010"/>
            </w:tabs>
            <w:rPr>
              <w:noProof/>
            </w:rPr>
          </w:pPr>
          <w:hyperlink w:anchor="_Toc518572207" w:history="1">
            <w:r w:rsidRPr="00CC648E">
              <w:rPr>
                <w:rStyle w:val="Hyperlink"/>
                <w:noProof/>
              </w:rPr>
              <w:t>23.0 Disputes and Mediation</w:t>
            </w:r>
            <w:r>
              <w:rPr>
                <w:noProof/>
                <w:webHidden/>
              </w:rPr>
              <w:tab/>
            </w:r>
            <w:r>
              <w:rPr>
                <w:noProof/>
                <w:webHidden/>
              </w:rPr>
              <w:fldChar w:fldCharType="begin"/>
            </w:r>
            <w:r>
              <w:rPr>
                <w:noProof/>
                <w:webHidden/>
              </w:rPr>
              <w:instrText xml:space="preserve"> PAGEREF _Toc518572207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08" w:history="1">
            <w:r w:rsidRPr="00CC648E">
              <w:rPr>
                <w:rStyle w:val="Hyperlink"/>
                <w:rFonts w:eastAsia="Times New Roman"/>
                <w:noProof/>
                <w:shd w:val="clear" w:color="auto" w:fill="FFFFFF"/>
                <w:lang w:val="en-AU"/>
              </w:rPr>
              <w:t>23.1</w:t>
            </w:r>
            <w:r>
              <w:rPr>
                <w:noProof/>
                <w:webHidden/>
              </w:rPr>
              <w:tab/>
            </w:r>
            <w:r>
              <w:rPr>
                <w:noProof/>
                <w:webHidden/>
              </w:rPr>
              <w:fldChar w:fldCharType="begin"/>
            </w:r>
            <w:r>
              <w:rPr>
                <w:noProof/>
                <w:webHidden/>
              </w:rPr>
              <w:instrText xml:space="preserve"> PAGEREF _Toc518572208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09" w:history="1">
            <w:r w:rsidRPr="00CC648E">
              <w:rPr>
                <w:rStyle w:val="Hyperlink"/>
                <w:rFonts w:eastAsia="Times New Roman"/>
                <w:noProof/>
                <w:shd w:val="clear" w:color="auto" w:fill="FFFFFF"/>
                <w:lang w:val="en-AU"/>
              </w:rPr>
              <w:t>23.2</w:t>
            </w:r>
            <w:r>
              <w:rPr>
                <w:noProof/>
                <w:webHidden/>
              </w:rPr>
              <w:tab/>
            </w:r>
            <w:r>
              <w:rPr>
                <w:noProof/>
                <w:webHidden/>
              </w:rPr>
              <w:fldChar w:fldCharType="begin"/>
            </w:r>
            <w:r>
              <w:rPr>
                <w:noProof/>
                <w:webHidden/>
              </w:rPr>
              <w:instrText xml:space="preserve"> PAGEREF _Toc518572209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10" w:history="1">
            <w:r w:rsidRPr="00CC648E">
              <w:rPr>
                <w:rStyle w:val="Hyperlink"/>
                <w:rFonts w:eastAsia="Times New Roman"/>
                <w:noProof/>
                <w:shd w:val="clear" w:color="auto" w:fill="FFFFFF"/>
                <w:lang w:val="en-AU"/>
              </w:rPr>
              <w:t>23.3</w:t>
            </w:r>
            <w:r>
              <w:rPr>
                <w:noProof/>
                <w:webHidden/>
              </w:rPr>
              <w:tab/>
            </w:r>
            <w:r>
              <w:rPr>
                <w:noProof/>
                <w:webHidden/>
              </w:rPr>
              <w:fldChar w:fldCharType="begin"/>
            </w:r>
            <w:r>
              <w:rPr>
                <w:noProof/>
                <w:webHidden/>
              </w:rPr>
              <w:instrText xml:space="preserve"> PAGEREF _Toc518572210 \h </w:instrText>
            </w:r>
            <w:r>
              <w:rPr>
                <w:noProof/>
                <w:webHidden/>
              </w:rPr>
            </w:r>
            <w:r>
              <w:rPr>
                <w:noProof/>
                <w:webHidden/>
              </w:rPr>
              <w:fldChar w:fldCharType="separate"/>
            </w:r>
            <w:r>
              <w:rPr>
                <w:noProof/>
                <w:webHidden/>
              </w:rPr>
              <w:t>21</w:t>
            </w:r>
            <w:r>
              <w:rPr>
                <w:noProof/>
                <w:webHidden/>
              </w:rPr>
              <w:fldChar w:fldCharType="end"/>
            </w:r>
          </w:hyperlink>
        </w:p>
        <w:p w:rsidR="00AE0877" w:rsidRDefault="00AE0877">
          <w:pPr>
            <w:pStyle w:val="TOC2"/>
            <w:tabs>
              <w:tab w:val="right" w:leader="dot" w:pos="9010"/>
            </w:tabs>
            <w:rPr>
              <w:noProof/>
            </w:rPr>
          </w:pPr>
          <w:hyperlink w:anchor="_Toc518572211" w:history="1">
            <w:r w:rsidRPr="00CC648E">
              <w:rPr>
                <w:rStyle w:val="Hyperlink"/>
                <w:rFonts w:eastAsia="Times New Roman"/>
                <w:noProof/>
                <w:shd w:val="clear" w:color="auto" w:fill="FFFFFF"/>
                <w:lang w:val="en-AU"/>
              </w:rPr>
              <w:t>23.4</w:t>
            </w:r>
            <w:r>
              <w:rPr>
                <w:noProof/>
                <w:webHidden/>
              </w:rPr>
              <w:tab/>
            </w:r>
            <w:r>
              <w:rPr>
                <w:noProof/>
                <w:webHidden/>
              </w:rPr>
              <w:fldChar w:fldCharType="begin"/>
            </w:r>
            <w:r>
              <w:rPr>
                <w:noProof/>
                <w:webHidden/>
              </w:rPr>
              <w:instrText xml:space="preserve"> PAGEREF _Toc518572211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12" w:history="1">
            <w:r w:rsidRPr="00CC648E">
              <w:rPr>
                <w:rStyle w:val="Hyperlink"/>
                <w:rFonts w:eastAsia="Times New Roman"/>
                <w:noProof/>
                <w:shd w:val="clear" w:color="auto" w:fill="FFFFFF"/>
                <w:lang w:val="en-AU"/>
              </w:rPr>
              <w:t>23.5</w:t>
            </w:r>
            <w:r>
              <w:rPr>
                <w:noProof/>
                <w:webHidden/>
              </w:rPr>
              <w:tab/>
            </w:r>
            <w:r>
              <w:rPr>
                <w:noProof/>
                <w:webHidden/>
              </w:rPr>
              <w:fldChar w:fldCharType="begin"/>
            </w:r>
            <w:r>
              <w:rPr>
                <w:noProof/>
                <w:webHidden/>
              </w:rPr>
              <w:instrText xml:space="preserve"> PAGEREF _Toc518572212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13" w:history="1">
            <w:r w:rsidRPr="00CC648E">
              <w:rPr>
                <w:rStyle w:val="Hyperlink"/>
                <w:rFonts w:eastAsia="Times New Roman"/>
                <w:noProof/>
                <w:shd w:val="clear" w:color="auto" w:fill="FFFFFF"/>
                <w:lang w:val="en-AU"/>
              </w:rPr>
              <w:t>23.6</w:t>
            </w:r>
            <w:r>
              <w:rPr>
                <w:noProof/>
                <w:webHidden/>
              </w:rPr>
              <w:tab/>
            </w:r>
            <w:r>
              <w:rPr>
                <w:noProof/>
                <w:webHidden/>
              </w:rPr>
              <w:fldChar w:fldCharType="begin"/>
            </w:r>
            <w:r>
              <w:rPr>
                <w:noProof/>
                <w:webHidden/>
              </w:rPr>
              <w:instrText xml:space="preserve"> PAGEREF _Toc518572213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14" w:history="1">
            <w:r w:rsidRPr="00CC648E">
              <w:rPr>
                <w:rStyle w:val="Hyperlink"/>
                <w:rFonts w:eastAsia="Times New Roman"/>
                <w:noProof/>
                <w:shd w:val="clear" w:color="auto" w:fill="FFFFFF"/>
                <w:lang w:val="en-AU"/>
              </w:rPr>
              <w:t>23.7</w:t>
            </w:r>
            <w:r>
              <w:rPr>
                <w:noProof/>
                <w:webHidden/>
              </w:rPr>
              <w:tab/>
            </w:r>
            <w:r>
              <w:rPr>
                <w:noProof/>
                <w:webHidden/>
              </w:rPr>
              <w:fldChar w:fldCharType="begin"/>
            </w:r>
            <w:r>
              <w:rPr>
                <w:noProof/>
                <w:webHidden/>
              </w:rPr>
              <w:instrText xml:space="preserve"> PAGEREF _Toc518572214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15" w:history="1">
            <w:r w:rsidRPr="00CC648E">
              <w:rPr>
                <w:rStyle w:val="Hyperlink"/>
                <w:rFonts w:eastAsia="Times New Roman"/>
                <w:noProof/>
                <w:shd w:val="clear" w:color="auto" w:fill="FFFFFF"/>
                <w:lang w:val="en-AU"/>
              </w:rPr>
              <w:t>23.8</w:t>
            </w:r>
            <w:r>
              <w:rPr>
                <w:noProof/>
                <w:webHidden/>
              </w:rPr>
              <w:tab/>
            </w:r>
            <w:r>
              <w:rPr>
                <w:noProof/>
                <w:webHidden/>
              </w:rPr>
              <w:fldChar w:fldCharType="begin"/>
            </w:r>
            <w:r>
              <w:rPr>
                <w:noProof/>
                <w:webHidden/>
              </w:rPr>
              <w:instrText xml:space="preserve"> PAGEREF _Toc518572215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16" w:history="1">
            <w:r w:rsidRPr="00CC648E">
              <w:rPr>
                <w:rStyle w:val="Hyperlink"/>
                <w:rFonts w:eastAsia="Times New Roman"/>
                <w:noProof/>
                <w:shd w:val="clear" w:color="auto" w:fill="FFFFFF"/>
                <w:lang w:val="en-AU"/>
              </w:rPr>
              <w:t>23.9</w:t>
            </w:r>
            <w:r>
              <w:rPr>
                <w:noProof/>
                <w:webHidden/>
              </w:rPr>
              <w:tab/>
            </w:r>
            <w:r>
              <w:rPr>
                <w:noProof/>
                <w:webHidden/>
              </w:rPr>
              <w:fldChar w:fldCharType="begin"/>
            </w:r>
            <w:r>
              <w:rPr>
                <w:noProof/>
                <w:webHidden/>
              </w:rPr>
              <w:instrText xml:space="preserve"> PAGEREF _Toc518572216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17" w:history="1">
            <w:r w:rsidRPr="00CC648E">
              <w:rPr>
                <w:rStyle w:val="Hyperlink"/>
                <w:rFonts w:eastAsia="Times New Roman"/>
                <w:noProof/>
                <w:shd w:val="clear" w:color="auto" w:fill="FFFFFF"/>
                <w:lang w:val="en-AU"/>
              </w:rPr>
              <w:t>23.10</w:t>
            </w:r>
            <w:r>
              <w:rPr>
                <w:noProof/>
                <w:webHidden/>
              </w:rPr>
              <w:tab/>
            </w:r>
            <w:r>
              <w:rPr>
                <w:noProof/>
                <w:webHidden/>
              </w:rPr>
              <w:fldChar w:fldCharType="begin"/>
            </w:r>
            <w:r>
              <w:rPr>
                <w:noProof/>
                <w:webHidden/>
              </w:rPr>
              <w:instrText xml:space="preserve"> PAGEREF _Toc518572217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18" w:history="1">
            <w:r w:rsidRPr="00CC648E">
              <w:rPr>
                <w:rStyle w:val="Hyperlink"/>
                <w:rFonts w:eastAsia="Times New Roman"/>
                <w:noProof/>
                <w:shd w:val="clear" w:color="auto" w:fill="FFFFFF"/>
                <w:lang w:val="en-AU"/>
              </w:rPr>
              <w:t>23.11</w:t>
            </w:r>
            <w:r>
              <w:rPr>
                <w:noProof/>
                <w:webHidden/>
              </w:rPr>
              <w:tab/>
            </w:r>
            <w:r>
              <w:rPr>
                <w:noProof/>
                <w:webHidden/>
              </w:rPr>
              <w:fldChar w:fldCharType="begin"/>
            </w:r>
            <w:r>
              <w:rPr>
                <w:noProof/>
                <w:webHidden/>
              </w:rPr>
              <w:instrText xml:space="preserve"> PAGEREF _Toc518572218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1"/>
            <w:tabs>
              <w:tab w:val="right" w:leader="dot" w:pos="9010"/>
            </w:tabs>
            <w:rPr>
              <w:noProof/>
            </w:rPr>
          </w:pPr>
          <w:hyperlink w:anchor="_Toc518572219" w:history="1">
            <w:r w:rsidRPr="00CC648E">
              <w:rPr>
                <w:rStyle w:val="Hyperlink"/>
                <w:noProof/>
              </w:rPr>
              <w:t>24.0 Distribution of Surplus Property on Winding up of The Club</w:t>
            </w:r>
            <w:r>
              <w:rPr>
                <w:noProof/>
                <w:webHidden/>
              </w:rPr>
              <w:tab/>
            </w:r>
            <w:r>
              <w:rPr>
                <w:noProof/>
                <w:webHidden/>
              </w:rPr>
              <w:fldChar w:fldCharType="begin"/>
            </w:r>
            <w:r>
              <w:rPr>
                <w:noProof/>
                <w:webHidden/>
              </w:rPr>
              <w:instrText xml:space="preserve"> PAGEREF _Toc518572219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2"/>
            <w:tabs>
              <w:tab w:val="right" w:leader="dot" w:pos="9010"/>
            </w:tabs>
            <w:rPr>
              <w:noProof/>
            </w:rPr>
          </w:pPr>
          <w:hyperlink w:anchor="_Toc518572220" w:history="1">
            <w:r w:rsidRPr="00CC648E">
              <w:rPr>
                <w:rStyle w:val="Hyperlink"/>
                <w:rFonts w:eastAsia="Times New Roman"/>
                <w:noProof/>
                <w:shd w:val="clear" w:color="auto" w:fill="FFFFFF"/>
                <w:lang w:val="en-AU"/>
              </w:rPr>
              <w:t>24.1</w:t>
            </w:r>
            <w:r>
              <w:rPr>
                <w:noProof/>
                <w:webHidden/>
              </w:rPr>
              <w:tab/>
            </w:r>
            <w:r>
              <w:rPr>
                <w:noProof/>
                <w:webHidden/>
              </w:rPr>
              <w:fldChar w:fldCharType="begin"/>
            </w:r>
            <w:r>
              <w:rPr>
                <w:noProof/>
                <w:webHidden/>
              </w:rPr>
              <w:instrText xml:space="preserve"> PAGEREF _Toc518572220 \h </w:instrText>
            </w:r>
            <w:r>
              <w:rPr>
                <w:noProof/>
                <w:webHidden/>
              </w:rPr>
            </w:r>
            <w:r>
              <w:rPr>
                <w:noProof/>
                <w:webHidden/>
              </w:rPr>
              <w:fldChar w:fldCharType="separate"/>
            </w:r>
            <w:r>
              <w:rPr>
                <w:noProof/>
                <w:webHidden/>
              </w:rPr>
              <w:t>22</w:t>
            </w:r>
            <w:r>
              <w:rPr>
                <w:noProof/>
                <w:webHidden/>
              </w:rPr>
              <w:fldChar w:fldCharType="end"/>
            </w:r>
          </w:hyperlink>
        </w:p>
        <w:p w:rsidR="00AE0877" w:rsidRDefault="00AE0877">
          <w:pPr>
            <w:pStyle w:val="TOC1"/>
            <w:tabs>
              <w:tab w:val="right" w:leader="dot" w:pos="9010"/>
            </w:tabs>
            <w:rPr>
              <w:noProof/>
            </w:rPr>
          </w:pPr>
          <w:hyperlink w:anchor="_Toc518572221" w:history="1">
            <w:r w:rsidRPr="00CC648E">
              <w:rPr>
                <w:rStyle w:val="Hyperlink"/>
                <w:noProof/>
              </w:rPr>
              <w:t>25.0 Liquor License</w:t>
            </w:r>
            <w:r>
              <w:rPr>
                <w:noProof/>
                <w:webHidden/>
              </w:rPr>
              <w:tab/>
            </w:r>
            <w:r>
              <w:rPr>
                <w:noProof/>
                <w:webHidden/>
              </w:rPr>
              <w:fldChar w:fldCharType="begin"/>
            </w:r>
            <w:r>
              <w:rPr>
                <w:noProof/>
                <w:webHidden/>
              </w:rPr>
              <w:instrText xml:space="preserve"> PAGEREF _Toc518572221 \h </w:instrText>
            </w:r>
            <w:r>
              <w:rPr>
                <w:noProof/>
                <w:webHidden/>
              </w:rPr>
            </w:r>
            <w:r>
              <w:rPr>
                <w:noProof/>
                <w:webHidden/>
              </w:rPr>
              <w:fldChar w:fldCharType="separate"/>
            </w:r>
            <w:r>
              <w:rPr>
                <w:noProof/>
                <w:webHidden/>
              </w:rPr>
              <w:t>23</w:t>
            </w:r>
            <w:r>
              <w:rPr>
                <w:noProof/>
                <w:webHidden/>
              </w:rPr>
              <w:fldChar w:fldCharType="end"/>
            </w:r>
          </w:hyperlink>
        </w:p>
        <w:p w:rsidR="00AE0877" w:rsidRDefault="00AE0877">
          <w:pPr>
            <w:pStyle w:val="TOC2"/>
            <w:tabs>
              <w:tab w:val="right" w:leader="dot" w:pos="9010"/>
            </w:tabs>
            <w:rPr>
              <w:noProof/>
            </w:rPr>
          </w:pPr>
          <w:hyperlink w:anchor="_Toc518572222" w:history="1">
            <w:r w:rsidRPr="00CC648E">
              <w:rPr>
                <w:rStyle w:val="Hyperlink"/>
                <w:rFonts w:eastAsia="Times New Roman"/>
                <w:noProof/>
                <w:shd w:val="clear" w:color="auto" w:fill="FFFFFF"/>
                <w:lang w:val="en-AU"/>
              </w:rPr>
              <w:t>25.1</w:t>
            </w:r>
            <w:r>
              <w:rPr>
                <w:noProof/>
                <w:webHidden/>
              </w:rPr>
              <w:tab/>
            </w:r>
            <w:r>
              <w:rPr>
                <w:noProof/>
                <w:webHidden/>
              </w:rPr>
              <w:fldChar w:fldCharType="begin"/>
            </w:r>
            <w:r>
              <w:rPr>
                <w:noProof/>
                <w:webHidden/>
              </w:rPr>
              <w:instrText xml:space="preserve"> PAGEREF _Toc518572222 \h </w:instrText>
            </w:r>
            <w:r>
              <w:rPr>
                <w:noProof/>
                <w:webHidden/>
              </w:rPr>
            </w:r>
            <w:r>
              <w:rPr>
                <w:noProof/>
                <w:webHidden/>
              </w:rPr>
              <w:fldChar w:fldCharType="separate"/>
            </w:r>
            <w:r>
              <w:rPr>
                <w:noProof/>
                <w:webHidden/>
              </w:rPr>
              <w:t>23</w:t>
            </w:r>
            <w:r>
              <w:rPr>
                <w:noProof/>
                <w:webHidden/>
              </w:rPr>
              <w:fldChar w:fldCharType="end"/>
            </w:r>
          </w:hyperlink>
        </w:p>
        <w:p w:rsidR="00AE0877" w:rsidRDefault="00AE0877">
          <w:pPr>
            <w:pStyle w:val="TOC2"/>
            <w:tabs>
              <w:tab w:val="right" w:leader="dot" w:pos="9010"/>
            </w:tabs>
            <w:rPr>
              <w:noProof/>
            </w:rPr>
          </w:pPr>
          <w:hyperlink w:anchor="_Toc518572223" w:history="1">
            <w:r w:rsidRPr="00CC648E">
              <w:rPr>
                <w:rStyle w:val="Hyperlink"/>
                <w:rFonts w:eastAsia="Times New Roman"/>
                <w:noProof/>
                <w:shd w:val="clear" w:color="auto" w:fill="FFFFFF"/>
                <w:lang w:val="en-AU"/>
              </w:rPr>
              <w:t>25.2</w:t>
            </w:r>
            <w:r>
              <w:rPr>
                <w:noProof/>
                <w:webHidden/>
              </w:rPr>
              <w:tab/>
            </w:r>
            <w:r>
              <w:rPr>
                <w:noProof/>
                <w:webHidden/>
              </w:rPr>
              <w:fldChar w:fldCharType="begin"/>
            </w:r>
            <w:r>
              <w:rPr>
                <w:noProof/>
                <w:webHidden/>
              </w:rPr>
              <w:instrText xml:space="preserve"> PAGEREF _Toc518572223 \h </w:instrText>
            </w:r>
            <w:r>
              <w:rPr>
                <w:noProof/>
                <w:webHidden/>
              </w:rPr>
            </w:r>
            <w:r>
              <w:rPr>
                <w:noProof/>
                <w:webHidden/>
              </w:rPr>
              <w:fldChar w:fldCharType="separate"/>
            </w:r>
            <w:r>
              <w:rPr>
                <w:noProof/>
                <w:webHidden/>
              </w:rPr>
              <w:t>23</w:t>
            </w:r>
            <w:r>
              <w:rPr>
                <w:noProof/>
                <w:webHidden/>
              </w:rPr>
              <w:fldChar w:fldCharType="end"/>
            </w:r>
          </w:hyperlink>
        </w:p>
        <w:p w:rsidR="00AE0877" w:rsidRDefault="00AE0877">
          <w:pPr>
            <w:pStyle w:val="TOC1"/>
            <w:tabs>
              <w:tab w:val="right" w:leader="dot" w:pos="9010"/>
            </w:tabs>
            <w:rPr>
              <w:noProof/>
            </w:rPr>
          </w:pPr>
          <w:hyperlink w:anchor="_Toc518572224" w:history="1">
            <w:r w:rsidRPr="00CC648E">
              <w:rPr>
                <w:rStyle w:val="Hyperlink"/>
                <w:rFonts w:eastAsia="Times New Roman"/>
                <w:noProof/>
                <w:shd w:val="clear" w:color="auto" w:fill="FFFFFF"/>
                <w:lang w:val="en-AU"/>
              </w:rPr>
              <w:t>Appendix 1</w:t>
            </w:r>
            <w:r>
              <w:rPr>
                <w:noProof/>
                <w:webHidden/>
              </w:rPr>
              <w:tab/>
            </w:r>
            <w:r>
              <w:rPr>
                <w:noProof/>
                <w:webHidden/>
              </w:rPr>
              <w:fldChar w:fldCharType="begin"/>
            </w:r>
            <w:r>
              <w:rPr>
                <w:noProof/>
                <w:webHidden/>
              </w:rPr>
              <w:instrText xml:space="preserve"> PAGEREF _Toc518572224 \h </w:instrText>
            </w:r>
            <w:r>
              <w:rPr>
                <w:noProof/>
                <w:webHidden/>
              </w:rPr>
            </w:r>
            <w:r>
              <w:rPr>
                <w:noProof/>
                <w:webHidden/>
              </w:rPr>
              <w:fldChar w:fldCharType="separate"/>
            </w:r>
            <w:r>
              <w:rPr>
                <w:noProof/>
                <w:webHidden/>
              </w:rPr>
              <w:t>24</w:t>
            </w:r>
            <w:r>
              <w:rPr>
                <w:noProof/>
                <w:webHidden/>
              </w:rPr>
              <w:fldChar w:fldCharType="end"/>
            </w:r>
          </w:hyperlink>
        </w:p>
        <w:p w:rsidR="00AE0877" w:rsidRDefault="00AE0877">
          <w:pPr>
            <w:pStyle w:val="TOC1"/>
            <w:tabs>
              <w:tab w:val="right" w:leader="dot" w:pos="9010"/>
            </w:tabs>
            <w:rPr>
              <w:noProof/>
            </w:rPr>
          </w:pPr>
          <w:hyperlink w:anchor="_Toc518572225" w:history="1">
            <w:r w:rsidRPr="00CC648E">
              <w:rPr>
                <w:rStyle w:val="Hyperlink"/>
                <w:rFonts w:eastAsia="Times New Roman"/>
                <w:noProof/>
                <w:shd w:val="clear" w:color="auto" w:fill="FFFFFF"/>
                <w:lang w:val="en-AU"/>
              </w:rPr>
              <w:t>Appendix 2</w:t>
            </w:r>
            <w:r>
              <w:rPr>
                <w:noProof/>
                <w:webHidden/>
              </w:rPr>
              <w:tab/>
            </w:r>
            <w:r>
              <w:rPr>
                <w:noProof/>
                <w:webHidden/>
              </w:rPr>
              <w:fldChar w:fldCharType="begin"/>
            </w:r>
            <w:r>
              <w:rPr>
                <w:noProof/>
                <w:webHidden/>
              </w:rPr>
              <w:instrText xml:space="preserve"> PAGEREF _Toc518572225 \h </w:instrText>
            </w:r>
            <w:r>
              <w:rPr>
                <w:noProof/>
                <w:webHidden/>
              </w:rPr>
            </w:r>
            <w:r>
              <w:rPr>
                <w:noProof/>
                <w:webHidden/>
              </w:rPr>
              <w:fldChar w:fldCharType="separate"/>
            </w:r>
            <w:r>
              <w:rPr>
                <w:noProof/>
                <w:webHidden/>
              </w:rPr>
              <w:t>25</w:t>
            </w:r>
            <w:r>
              <w:rPr>
                <w:noProof/>
                <w:webHidden/>
              </w:rPr>
              <w:fldChar w:fldCharType="end"/>
            </w:r>
          </w:hyperlink>
        </w:p>
        <w:p w:rsidR="00AE0877" w:rsidRDefault="00AE0877">
          <w:r>
            <w:rPr>
              <w:b/>
              <w:bCs/>
              <w:noProof/>
            </w:rPr>
            <w:fldChar w:fldCharType="end"/>
          </w:r>
        </w:p>
      </w:sdtContent>
    </w:sdt>
    <w:p w:rsidR="003F648A"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lang w:val="en-AU"/>
        </w:rPr>
        <w:br/>
      </w:r>
      <w:r w:rsidRPr="00BA21B3">
        <w:rPr>
          <w:rFonts w:ascii="Calibri" w:eastAsia="Times New Roman" w:hAnsi="Calibri" w:cs="Calibri"/>
          <w:color w:val="000000"/>
          <w:lang w:val="en-AU"/>
        </w:rPr>
        <w:br/>
      </w:r>
    </w:p>
    <w:p w:rsidR="00425A38" w:rsidRDefault="003F648A" w:rsidP="00425A38">
      <w:pPr>
        <w:pStyle w:val="NoSpacing"/>
      </w:pPr>
      <w:r>
        <w:rPr>
          <w:shd w:val="clear" w:color="auto" w:fill="FFFFFF"/>
          <w:lang w:val="en-AU"/>
        </w:rPr>
        <w:br w:type="page"/>
      </w:r>
      <w:bookmarkStart w:id="1" w:name="_Toc518572092"/>
      <w:r w:rsidR="00425A38" w:rsidRPr="00425A38">
        <w:rPr>
          <w:rStyle w:val="Heading1Char"/>
        </w:rPr>
        <w:lastRenderedPageBreak/>
        <w:t>1.0</w:t>
      </w:r>
      <w:bookmarkEnd w:id="1"/>
      <w:r w:rsidR="00425A38">
        <w:rPr>
          <w:shd w:val="clear" w:color="auto" w:fill="FFFFFF"/>
          <w:lang w:val="en-AU"/>
        </w:rPr>
        <w:t xml:space="preserve"> </w:t>
      </w:r>
      <w:r w:rsidR="00BA21B3" w:rsidRPr="00425A38">
        <w:rPr>
          <w:rStyle w:val="Heading1Char"/>
        </w:rPr>
        <w:t>RULES OF THE ASSOCIATION</w:t>
      </w:r>
      <w:r w:rsidR="00BA21B3" w:rsidRPr="00425A38">
        <w:rPr>
          <w:shd w:val="clear" w:color="auto" w:fill="FFFFFF"/>
          <w:lang w:val="en-AU"/>
        </w:rPr>
        <w:t> </w:t>
      </w:r>
      <w:r w:rsidR="00BA21B3" w:rsidRPr="00425A38">
        <w:rPr>
          <w:lang w:val="en-AU"/>
        </w:rPr>
        <w:br/>
      </w:r>
    </w:p>
    <w:p w:rsidR="003F648A" w:rsidRPr="00425A38" w:rsidRDefault="00BA21B3" w:rsidP="00425A38">
      <w:pPr>
        <w:pStyle w:val="NoSpacing"/>
        <w:rPr>
          <w:shd w:val="clear" w:color="auto" w:fill="FFFFFF"/>
          <w:lang w:val="en-AU"/>
        </w:rPr>
      </w:pPr>
      <w:r w:rsidRPr="00425A38">
        <w:t>The Name of The Association is Wanneroo Districts Rugby Union Football Club (Inc)</w:t>
      </w:r>
      <w:r w:rsidRPr="00425A38">
        <w:rPr>
          <w:shd w:val="clear" w:color="auto" w:fill="FFFFFF"/>
          <w:lang w:val="en-AU"/>
        </w:rPr>
        <w:t> </w:t>
      </w:r>
      <w:r w:rsidRPr="00425A38">
        <w:rPr>
          <w:lang w:val="en-AU"/>
        </w:rPr>
        <w:br/>
      </w:r>
    </w:p>
    <w:p w:rsidR="00425A38" w:rsidRDefault="00425A38" w:rsidP="00BA21B3">
      <w:pPr>
        <w:rPr>
          <w:rFonts w:ascii="Calibri" w:eastAsia="Times New Roman" w:hAnsi="Calibri" w:cs="Calibri"/>
          <w:color w:val="000000"/>
          <w:shd w:val="clear" w:color="auto" w:fill="FFFFFF"/>
          <w:lang w:val="en-AU"/>
        </w:rPr>
      </w:pPr>
      <w:bookmarkStart w:id="2" w:name="_Toc518572093"/>
      <w:r>
        <w:rPr>
          <w:rStyle w:val="Heading1Char"/>
        </w:rPr>
        <w:t xml:space="preserve">2.0 </w:t>
      </w:r>
      <w:r w:rsidR="00BA21B3" w:rsidRPr="00425A38">
        <w:rPr>
          <w:rStyle w:val="Heading1Char"/>
        </w:rPr>
        <w:t>DEFINITIONS</w:t>
      </w:r>
      <w:bookmarkEnd w:id="2"/>
      <w:r w:rsidR="00BA21B3" w:rsidRPr="00425A38">
        <w:rPr>
          <w:rStyle w:val="Heading1Char"/>
        </w:rPr>
        <w:t> </w:t>
      </w:r>
      <w:r w:rsidR="00BA21B3" w:rsidRPr="00BA21B3">
        <w:rPr>
          <w:rFonts w:ascii="Calibri" w:eastAsia="Times New Roman" w:hAnsi="Calibri" w:cs="Calibri"/>
          <w:color w:val="000000"/>
          <w:lang w:val="en-AU"/>
        </w:rPr>
        <w:br/>
      </w:r>
    </w:p>
    <w:p w:rsidR="003F648A"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In these rules, unless the contrary intention appears The Club means the Wanneroo Districts Rugby Union Football Club (Inc). </w:t>
      </w:r>
    </w:p>
    <w:p w:rsidR="00425A38" w:rsidRDefault="00425A38" w:rsidP="00BA21B3">
      <w:pPr>
        <w:rPr>
          <w:rFonts w:ascii="Calibri" w:eastAsia="Times New Roman" w:hAnsi="Calibri" w:cs="Calibri"/>
          <w:color w:val="000000"/>
          <w:shd w:val="clear" w:color="auto" w:fill="FFFFFF"/>
          <w:lang w:val="en-AU"/>
        </w:rPr>
      </w:pPr>
    </w:p>
    <w:p w:rsidR="003F648A"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Annual General Meeting</w:t>
      </w:r>
      <w:r w:rsidRPr="00BA21B3">
        <w:rPr>
          <w:rFonts w:ascii="Calibri" w:eastAsia="Times New Roman" w:hAnsi="Calibri" w:cs="Calibri"/>
          <w:color w:val="000000"/>
          <w:shd w:val="clear" w:color="auto" w:fill="FFFFFF"/>
          <w:lang w:val="en-AU"/>
        </w:rPr>
        <w:t xml:space="preserve"> is the meeting convened under paragraph (b) of rule 16 (1) </w:t>
      </w:r>
    </w:p>
    <w:p w:rsidR="00425A38" w:rsidRDefault="00425A38" w:rsidP="00425A38">
      <w:pPr>
        <w:rPr>
          <w:rFonts w:ascii="Calibri" w:eastAsia="Times New Roman" w:hAnsi="Calibri" w:cs="Calibri"/>
          <w:b/>
          <w:color w:val="000000"/>
          <w:shd w:val="clear" w:color="auto" w:fill="FFFFFF"/>
          <w:lang w:val="en-AU"/>
        </w:rPr>
      </w:pP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Address</w:t>
      </w:r>
      <w:r w:rsidRPr="00BA21B3">
        <w:rPr>
          <w:rFonts w:ascii="Calibri" w:eastAsia="Times New Roman" w:hAnsi="Calibri" w:cs="Calibri"/>
          <w:color w:val="000000"/>
          <w:shd w:val="clear" w:color="auto" w:fill="FFFFFF"/>
          <w:lang w:val="en-AU"/>
        </w:rPr>
        <w:t xml:space="preserve"> means the location nominated by the member for the receipt of notices or correspondence.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Board Meeting</w:t>
      </w:r>
      <w:r w:rsidRPr="00BA21B3">
        <w:rPr>
          <w:rFonts w:ascii="Calibri" w:eastAsia="Times New Roman" w:hAnsi="Calibri" w:cs="Calibri"/>
          <w:color w:val="000000"/>
          <w:shd w:val="clear" w:color="auto" w:fill="FFFFFF"/>
          <w:lang w:val="en-AU"/>
        </w:rPr>
        <w:t xml:space="preserve"> means a meeting referred to in rule 16.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Board member</w:t>
      </w:r>
      <w:r w:rsidRPr="00BA21B3">
        <w:rPr>
          <w:rFonts w:ascii="Calibri" w:eastAsia="Times New Roman" w:hAnsi="Calibri" w:cs="Calibri"/>
          <w:color w:val="000000"/>
          <w:shd w:val="clear" w:color="auto" w:fill="FFFFFF"/>
          <w:lang w:val="en-AU"/>
        </w:rPr>
        <w:t xml:space="preserve"> and </w:t>
      </w:r>
      <w:r w:rsidRPr="00425A38">
        <w:rPr>
          <w:rFonts w:ascii="Calibri" w:eastAsia="Times New Roman" w:hAnsi="Calibri" w:cs="Calibri"/>
          <w:b/>
          <w:color w:val="000000"/>
          <w:shd w:val="clear" w:color="auto" w:fill="FFFFFF"/>
          <w:lang w:val="en-AU"/>
        </w:rPr>
        <w:t>Committee (Senior and Junior Club)</w:t>
      </w:r>
      <w:r w:rsidRPr="00BA21B3">
        <w:rPr>
          <w:rFonts w:ascii="Calibri" w:eastAsia="Times New Roman" w:hAnsi="Calibri" w:cs="Calibri"/>
          <w:color w:val="000000"/>
          <w:shd w:val="clear" w:color="auto" w:fill="FFFFFF"/>
          <w:lang w:val="en-AU"/>
        </w:rPr>
        <w:t xml:space="preserve"> Member means person referred to in paragraph (a), (b), (c), (d) or (e) of rule 11(1). </w:t>
      </w:r>
      <w:r w:rsidRPr="00BA21B3">
        <w:rPr>
          <w:rFonts w:ascii="Calibri" w:eastAsia="Times New Roman" w:hAnsi="Calibri" w:cs="Calibri"/>
          <w:color w:val="000000"/>
          <w:lang w:val="en-AU"/>
        </w:rPr>
        <w:br/>
      </w:r>
    </w:p>
    <w:p w:rsidR="00425A38" w:rsidRP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Executive Committee</w:t>
      </w:r>
      <w:r w:rsidRPr="00BA21B3">
        <w:rPr>
          <w:rFonts w:ascii="Calibri" w:eastAsia="Times New Roman" w:hAnsi="Calibri" w:cs="Calibri"/>
          <w:color w:val="000000"/>
          <w:shd w:val="clear" w:color="auto" w:fill="FFFFFF"/>
          <w:lang w:val="en-AU"/>
        </w:rPr>
        <w:t xml:space="preserve"> means the Committee members app</w:t>
      </w:r>
      <w:r w:rsidR="00425A38">
        <w:rPr>
          <w:rFonts w:ascii="Calibri" w:eastAsia="Times New Roman" w:hAnsi="Calibri" w:cs="Calibri"/>
          <w:color w:val="000000"/>
          <w:shd w:val="clear" w:color="auto" w:fill="FFFFFF"/>
          <w:lang w:val="en-AU"/>
        </w:rPr>
        <w:t xml:space="preserve">ointed to members of the Senior </w:t>
      </w:r>
      <w:r w:rsidRPr="00425A38">
        <w:rPr>
          <w:rFonts w:ascii="Calibri" w:eastAsia="Times New Roman" w:hAnsi="Calibri" w:cs="Calibri"/>
          <w:color w:val="000000"/>
          <w:shd w:val="clear" w:color="auto" w:fill="FFFFFF"/>
          <w:lang w:val="en-AU"/>
        </w:rPr>
        <w:t>Executive Committee and Junior Executive Committee</w:t>
      </w:r>
    </w:p>
    <w:p w:rsidR="00425A38" w:rsidRDefault="00425A38" w:rsidP="00425A38">
      <w:pPr>
        <w:rPr>
          <w:rFonts w:ascii="Calibri" w:eastAsia="Times New Roman" w:hAnsi="Calibri" w:cs="Calibri"/>
          <w:b/>
          <w:color w:val="000000"/>
          <w:shd w:val="clear" w:color="auto" w:fill="FFFFFF"/>
          <w:lang w:val="en-AU"/>
        </w:rPr>
      </w:pP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Convene</w:t>
      </w:r>
      <w:r w:rsidRPr="00BA21B3">
        <w:rPr>
          <w:rFonts w:ascii="Calibri" w:eastAsia="Times New Roman" w:hAnsi="Calibri" w:cs="Calibri"/>
          <w:color w:val="000000"/>
          <w:shd w:val="clear" w:color="auto" w:fill="FFFFFF"/>
          <w:lang w:val="en-AU"/>
        </w:rPr>
        <w:t xml:space="preserve"> means to call together for a formal meeting;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Department</w:t>
      </w:r>
      <w:r w:rsidRPr="00BA21B3">
        <w:rPr>
          <w:rFonts w:ascii="Calibri" w:eastAsia="Times New Roman" w:hAnsi="Calibri" w:cs="Calibri"/>
          <w:color w:val="000000"/>
          <w:shd w:val="clear" w:color="auto" w:fill="FFFFFF"/>
          <w:lang w:val="en-AU"/>
        </w:rPr>
        <w:t xml:space="preserve"> means the government department with responsibility for administering the Associations Incorporation Act (1987);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Financial Year</w:t>
      </w:r>
      <w:r w:rsidRPr="00BA21B3">
        <w:rPr>
          <w:rFonts w:ascii="Calibri" w:eastAsia="Times New Roman" w:hAnsi="Calibri" w:cs="Calibri"/>
          <w:color w:val="000000"/>
          <w:shd w:val="clear" w:color="auto" w:fill="FFFFFF"/>
          <w:lang w:val="en-AU"/>
        </w:rPr>
        <w:t xml:space="preserve"> means a period not exceeding 12 months fixed by the Committee, being a period commencing on the date of incorporation of The Club and ending on the 30 June; and thereafter each period commencing 1 July and ending on 30 June in the following year;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General Meeting</w:t>
      </w:r>
      <w:r w:rsidRPr="00BA21B3">
        <w:rPr>
          <w:rFonts w:ascii="Calibri" w:eastAsia="Times New Roman" w:hAnsi="Calibri" w:cs="Calibri"/>
          <w:color w:val="000000"/>
          <w:shd w:val="clear" w:color="auto" w:fill="FFFFFF"/>
          <w:lang w:val="en-AU"/>
        </w:rPr>
        <w:t xml:space="preserve"> means a meeting to which all members are invited.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 xml:space="preserve">Member </w:t>
      </w:r>
      <w:r w:rsidRPr="00BA21B3">
        <w:rPr>
          <w:rFonts w:ascii="Calibri" w:eastAsia="Times New Roman" w:hAnsi="Calibri" w:cs="Calibri"/>
          <w:color w:val="000000"/>
          <w:shd w:val="clear" w:color="auto" w:fill="FFFFFF"/>
          <w:lang w:val="en-AU"/>
        </w:rPr>
        <w:t>means member of The Club. </w:t>
      </w:r>
      <w:r w:rsidRPr="00BA21B3">
        <w:rPr>
          <w:rFonts w:ascii="Calibri" w:eastAsia="Times New Roman" w:hAnsi="Calibri" w:cs="Calibri"/>
          <w:color w:val="000000"/>
          <w:lang w:val="en-AU"/>
        </w:rPr>
        <w:br/>
      </w:r>
    </w:p>
    <w:p w:rsidR="00425A38" w:rsidRDefault="00425A38" w:rsidP="00425A38">
      <w:pPr>
        <w:rPr>
          <w:rFonts w:ascii="Calibri" w:eastAsia="Times New Roman" w:hAnsi="Calibri" w:cs="Calibri"/>
          <w:b/>
          <w:color w:val="000000"/>
          <w:shd w:val="clear" w:color="auto" w:fill="FFFFFF"/>
          <w:lang w:val="en-AU"/>
        </w:rPr>
      </w:pPr>
      <w:r>
        <w:rPr>
          <w:rFonts w:ascii="Calibri" w:eastAsia="Times New Roman" w:hAnsi="Calibri" w:cs="Calibri"/>
          <w:b/>
          <w:color w:val="000000"/>
          <w:shd w:val="clear" w:color="auto" w:fill="FFFFFF"/>
          <w:lang w:val="en-AU"/>
        </w:rPr>
        <w:t>Ordinary R</w:t>
      </w:r>
      <w:r w:rsidR="00BA21B3" w:rsidRPr="00425A38">
        <w:rPr>
          <w:rFonts w:ascii="Calibri" w:eastAsia="Times New Roman" w:hAnsi="Calibri" w:cs="Calibri"/>
          <w:b/>
          <w:color w:val="000000"/>
          <w:shd w:val="clear" w:color="auto" w:fill="FFFFFF"/>
          <w:lang w:val="en-AU"/>
        </w:rPr>
        <w:t>esolution</w:t>
      </w:r>
      <w:r w:rsidR="00BA21B3" w:rsidRPr="00BA21B3">
        <w:rPr>
          <w:rFonts w:ascii="Calibri" w:eastAsia="Times New Roman" w:hAnsi="Calibri" w:cs="Calibri"/>
          <w:color w:val="000000"/>
          <w:shd w:val="clear" w:color="auto" w:fill="FFFFFF"/>
          <w:lang w:val="en-AU"/>
        </w:rPr>
        <w:t xml:space="preserve"> means resolution other than a special resolution. </w:t>
      </w:r>
      <w:r w:rsidR="00BA21B3"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Poll</w:t>
      </w:r>
      <w:r w:rsidRPr="00BA21B3">
        <w:rPr>
          <w:rFonts w:ascii="Calibri" w:eastAsia="Times New Roman" w:hAnsi="Calibri" w:cs="Calibri"/>
          <w:color w:val="000000"/>
          <w:shd w:val="clear" w:color="auto" w:fill="FFFFFF"/>
          <w:lang w:val="en-AU"/>
        </w:rPr>
        <w:t xml:space="preserve"> means voting conducted in written form (as opposed to a show of hands).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Post</w:t>
      </w:r>
      <w:r w:rsidRPr="00BA21B3">
        <w:rPr>
          <w:rFonts w:ascii="Calibri" w:eastAsia="Times New Roman" w:hAnsi="Calibri" w:cs="Calibri"/>
          <w:color w:val="000000"/>
          <w:shd w:val="clear" w:color="auto" w:fill="FFFFFF"/>
          <w:lang w:val="en-AU"/>
        </w:rPr>
        <w:t xml:space="preserve"> means to deliver or transmit by Courier, postal service, facsimile, e-mail or any electronic means in a fashion nominated by the member and acceptable to the committee.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Special General Meeting</w:t>
      </w:r>
      <w:r w:rsidRPr="00BA21B3">
        <w:rPr>
          <w:rFonts w:ascii="Calibri" w:eastAsia="Times New Roman" w:hAnsi="Calibri" w:cs="Calibri"/>
          <w:color w:val="000000"/>
          <w:shd w:val="clear" w:color="auto" w:fill="FFFFFF"/>
          <w:lang w:val="en-AU"/>
        </w:rPr>
        <w:t xml:space="preserve"> means a general meeting other than the annual general meeting.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Special Resolution</w:t>
      </w:r>
      <w:r w:rsidRPr="00BA21B3">
        <w:rPr>
          <w:rFonts w:ascii="Calibri" w:eastAsia="Times New Roman" w:hAnsi="Calibri" w:cs="Calibri"/>
          <w:color w:val="000000"/>
          <w:shd w:val="clear" w:color="auto" w:fill="FFFFFF"/>
          <w:lang w:val="en-AU"/>
        </w:rPr>
        <w:t xml:space="preserve"> has the meaning given by section 24 of the Act, that is-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xml:space="preserve">A resolution is a special resolution if it is passed by a majority of not less than three-fourths </w:t>
      </w:r>
      <w:r w:rsidRPr="00BA21B3">
        <w:rPr>
          <w:rFonts w:ascii="Calibri" w:eastAsia="Times New Roman" w:hAnsi="Calibri" w:cs="Calibri"/>
          <w:color w:val="000000"/>
          <w:shd w:val="clear" w:color="auto" w:fill="FFFFFF"/>
          <w:lang w:val="en-AU"/>
        </w:rPr>
        <w:lastRenderedPageBreak/>
        <w:t>of the members of The Club who are entitled under the rules of The Club to vote - and vote in person or by postal vote, at a general meeting of which notice specifying the intention to propose the resolution as a special resolution was given in accordance with those rules.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Club or, if the rules do not make provision as to the manner in which a poll may be demanded, by at least 3 members of The Club present in person or by postal vote. If a poll is held, a declaration by the person presiding as to the result of a poll is evidence of the matter so declared.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"The Act"</w:t>
      </w:r>
      <w:r w:rsidRPr="00BA21B3">
        <w:rPr>
          <w:rFonts w:ascii="Calibri" w:eastAsia="Times New Roman" w:hAnsi="Calibri" w:cs="Calibri"/>
          <w:color w:val="000000"/>
          <w:shd w:val="clear" w:color="auto" w:fill="FFFFFF"/>
          <w:lang w:val="en-AU"/>
        </w:rPr>
        <w:t xml:space="preserve"> means The Associations Incorporation Act 1987;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"The Chairman”</w:t>
      </w:r>
      <w:r w:rsidRPr="00BA21B3">
        <w:rPr>
          <w:rFonts w:ascii="Calibri" w:eastAsia="Times New Roman" w:hAnsi="Calibri" w:cs="Calibri"/>
          <w:color w:val="000000"/>
          <w:shd w:val="clear" w:color="auto" w:fill="FFFFFF"/>
          <w:lang w:val="en-AU"/>
        </w:rPr>
        <w:t xml:space="preserve"> means the Chairman referred to in rule (11:1)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b/>
          <w:color w:val="000000"/>
          <w:shd w:val="clear" w:color="auto" w:fill="FFFFFF"/>
          <w:lang w:val="en-AU"/>
        </w:rPr>
      </w:pPr>
      <w:r w:rsidRPr="00425A38">
        <w:rPr>
          <w:rFonts w:ascii="Calibri" w:eastAsia="Times New Roman" w:hAnsi="Calibri" w:cs="Calibri"/>
          <w:b/>
          <w:color w:val="000000"/>
          <w:shd w:val="clear" w:color="auto" w:fill="FFFFFF"/>
          <w:lang w:val="en-AU"/>
        </w:rPr>
        <w:t>"The Club"</w:t>
      </w:r>
      <w:r w:rsidRPr="00BA21B3">
        <w:rPr>
          <w:rFonts w:ascii="Calibri" w:eastAsia="Times New Roman" w:hAnsi="Calibri" w:cs="Calibri"/>
          <w:color w:val="000000"/>
          <w:shd w:val="clear" w:color="auto" w:fill="FFFFFF"/>
          <w:lang w:val="en-AU"/>
        </w:rPr>
        <w:t xml:space="preserve"> means the association referred to in rule 1:0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“The Commissioner”</w:t>
      </w:r>
      <w:r w:rsidRPr="00BA21B3">
        <w:rPr>
          <w:rFonts w:ascii="Calibri" w:eastAsia="Times New Roman" w:hAnsi="Calibri" w:cs="Calibri"/>
          <w:color w:val="000000"/>
          <w:shd w:val="clear" w:color="auto" w:fill="FFFFFF"/>
          <w:lang w:val="en-AU"/>
        </w:rPr>
        <w:t xml:space="preserve"> means the Commissioner for Fair Trading exercising powers under the Act </w:t>
      </w:r>
    </w:p>
    <w:p w:rsidR="00425A38" w:rsidRDefault="00425A38" w:rsidP="00425A38">
      <w:pPr>
        <w:rPr>
          <w:rFonts w:ascii="Calibri" w:eastAsia="Times New Roman" w:hAnsi="Calibri" w:cs="Calibri"/>
          <w:color w:val="000000"/>
          <w:shd w:val="clear" w:color="auto" w:fill="FFFFFF"/>
          <w:lang w:val="en-AU"/>
        </w:rPr>
      </w:pP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"The Board"</w:t>
      </w:r>
      <w:r w:rsidRPr="00BA21B3">
        <w:rPr>
          <w:rFonts w:ascii="Calibri" w:eastAsia="Times New Roman" w:hAnsi="Calibri" w:cs="Calibri"/>
          <w:color w:val="000000"/>
          <w:shd w:val="clear" w:color="auto" w:fill="FFFFFF"/>
          <w:lang w:val="en-AU"/>
        </w:rPr>
        <w:t xml:space="preserve"> means the Board of Management of The Club referred to in rule (11:1)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"The Chairman"</w:t>
      </w:r>
      <w:r w:rsidRPr="00BA21B3">
        <w:rPr>
          <w:rFonts w:ascii="Calibri" w:eastAsia="Times New Roman" w:hAnsi="Calibri" w:cs="Calibri"/>
          <w:color w:val="000000"/>
          <w:shd w:val="clear" w:color="auto" w:fill="FFFFFF"/>
          <w:lang w:val="en-AU"/>
        </w:rPr>
        <w:t xml:space="preserve"> means: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In relation to the proceedings at a Board meeting or general meeting, the person presiding at the Board meeting or general meeting in accordance with rule 13;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Otherwise than in relation to the proceedings referred to in paragraph (a), the person referred to in paragraph (a) of rule 11:1 or, if that person is unable to perform their functions, the Vice-Chairman;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"The Secretary"</w:t>
      </w:r>
      <w:r w:rsidRPr="00BA21B3">
        <w:rPr>
          <w:rFonts w:ascii="Calibri" w:eastAsia="Times New Roman" w:hAnsi="Calibri" w:cs="Calibri"/>
          <w:color w:val="000000"/>
          <w:shd w:val="clear" w:color="auto" w:fill="FFFFFF"/>
          <w:lang w:val="en-AU"/>
        </w:rPr>
        <w:t xml:space="preserve"> means the Secretary referred to in rule (11:1)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"The Treasurer"</w:t>
      </w:r>
      <w:r w:rsidRPr="00BA21B3">
        <w:rPr>
          <w:rFonts w:ascii="Calibri" w:eastAsia="Times New Roman" w:hAnsi="Calibri" w:cs="Calibri"/>
          <w:color w:val="000000"/>
          <w:shd w:val="clear" w:color="auto" w:fill="FFFFFF"/>
          <w:lang w:val="en-AU"/>
        </w:rPr>
        <w:t xml:space="preserve"> means the Treasurer referred to in rule (11:1)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b/>
          <w:color w:val="000000"/>
          <w:shd w:val="clear" w:color="auto" w:fill="FFFFFF"/>
          <w:lang w:val="en-AU"/>
        </w:rPr>
        <w:t>"The Vice-Chairman”</w:t>
      </w:r>
      <w:r w:rsidRPr="00BA21B3">
        <w:rPr>
          <w:rFonts w:ascii="Calibri" w:eastAsia="Times New Roman" w:hAnsi="Calibri" w:cs="Calibri"/>
          <w:color w:val="000000"/>
          <w:shd w:val="clear" w:color="auto" w:fill="FFFFFF"/>
          <w:lang w:val="en-AU"/>
        </w:rPr>
        <w:t xml:space="preserve"> means the Vice-Chairman referred to in rule (11:1) </w:t>
      </w:r>
      <w:r w:rsidRPr="00BA21B3">
        <w:rPr>
          <w:rFonts w:ascii="Calibri" w:eastAsia="Times New Roman" w:hAnsi="Calibri" w:cs="Calibri"/>
          <w:color w:val="000000"/>
          <w:lang w:val="en-AU"/>
        </w:rPr>
        <w:br/>
      </w:r>
    </w:p>
    <w:p w:rsidR="003F648A" w:rsidRDefault="00BA21B3" w:rsidP="00425A38">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The </w:t>
      </w:r>
      <w:r w:rsidRPr="00425A38">
        <w:rPr>
          <w:rFonts w:ascii="Calibri" w:eastAsia="Times New Roman" w:hAnsi="Calibri" w:cs="Calibri"/>
          <w:b/>
          <w:color w:val="000000"/>
          <w:shd w:val="clear" w:color="auto" w:fill="FFFFFF"/>
          <w:lang w:val="en-AU"/>
        </w:rPr>
        <w:t>“By laws”</w:t>
      </w:r>
      <w:r w:rsidRPr="00BA21B3">
        <w:rPr>
          <w:rFonts w:ascii="Calibri" w:eastAsia="Times New Roman" w:hAnsi="Calibri" w:cs="Calibri"/>
          <w:color w:val="000000"/>
          <w:shd w:val="clear" w:color="auto" w:fill="FFFFFF"/>
          <w:lang w:val="en-AU"/>
        </w:rPr>
        <w:t xml:space="preserve"> shall be the policies, rules or instructions referred to in rule (12) </w:t>
      </w:r>
      <w:r w:rsidRPr="00BA21B3">
        <w:rPr>
          <w:rFonts w:ascii="Calibri" w:eastAsia="Times New Roman" w:hAnsi="Calibri" w:cs="Calibri"/>
          <w:color w:val="000000"/>
          <w:lang w:val="en-AU"/>
        </w:rPr>
        <w:br/>
      </w:r>
    </w:p>
    <w:p w:rsidR="00425A38" w:rsidRDefault="00425A38">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br w:type="page"/>
      </w:r>
    </w:p>
    <w:p w:rsidR="00425A38" w:rsidRDefault="00BA21B3" w:rsidP="00BA21B3">
      <w:pPr>
        <w:rPr>
          <w:rFonts w:ascii="Calibri" w:eastAsia="Times New Roman" w:hAnsi="Calibri" w:cs="Calibri"/>
          <w:color w:val="000000"/>
          <w:shd w:val="clear" w:color="auto" w:fill="FFFFFF"/>
          <w:lang w:val="en-AU"/>
        </w:rPr>
      </w:pPr>
      <w:bookmarkStart w:id="3" w:name="_Toc518572094"/>
      <w:r w:rsidRPr="00425A38">
        <w:rPr>
          <w:rStyle w:val="Heading1Char"/>
        </w:rPr>
        <w:lastRenderedPageBreak/>
        <w:t>3</w:t>
      </w:r>
      <w:r w:rsidR="00425A38" w:rsidRPr="00425A38">
        <w:rPr>
          <w:rStyle w:val="Heading1Char"/>
        </w:rPr>
        <w:t>.0</w:t>
      </w:r>
      <w:r w:rsidRPr="00425A38">
        <w:rPr>
          <w:rStyle w:val="Heading1Char"/>
        </w:rPr>
        <w:t xml:space="preserve"> OBJECTS OF THE CLUB</w:t>
      </w:r>
      <w:bookmarkEnd w:id="3"/>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shd w:val="clear" w:color="auto" w:fill="FFFFFF"/>
          <w:lang w:val="en-AU"/>
        </w:rPr>
        <w:t>The objects of The Club are: </w:t>
      </w:r>
    </w:p>
    <w:p w:rsidR="00B47905"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lang w:val="en-AU"/>
        </w:rPr>
        <w:br/>
      </w:r>
      <w:bookmarkStart w:id="4" w:name="_Toc518572095"/>
      <w:r w:rsidR="00B47905" w:rsidRPr="00B47905">
        <w:rPr>
          <w:rStyle w:val="Heading2Char"/>
        </w:rPr>
        <w:t>3.1</w:t>
      </w:r>
      <w:bookmarkEnd w:id="4"/>
      <w:r w:rsidRPr="00425A38">
        <w:rPr>
          <w:rFonts w:ascii="Calibri" w:eastAsia="Times New Roman" w:hAnsi="Calibri" w:cs="Calibri"/>
          <w:color w:val="000000"/>
          <w:shd w:val="clear" w:color="auto" w:fill="FFFFFF"/>
          <w:lang w:val="en-AU"/>
        </w:rPr>
        <w:t xml:space="preserve"> </w:t>
      </w:r>
    </w:p>
    <w:p w:rsid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shd w:val="clear" w:color="auto" w:fill="FFFFFF"/>
          <w:lang w:val="en-AU"/>
        </w:rPr>
        <w:t>To play the game of Rugby Union Football under the laws and in the spirit intended and fostered by: </w:t>
      </w:r>
      <w:r w:rsidRPr="00425A38">
        <w:rPr>
          <w:rFonts w:ascii="Calibri" w:eastAsia="Times New Roman" w:hAnsi="Calibri" w:cs="Calibri"/>
          <w:color w:val="000000"/>
          <w:lang w:val="en-AU"/>
        </w:rPr>
        <w:br/>
      </w:r>
      <w:r w:rsidR="00B47905">
        <w:rPr>
          <w:rFonts w:ascii="Calibri" w:eastAsia="Times New Roman" w:hAnsi="Calibri" w:cs="Calibri"/>
          <w:color w:val="000000"/>
          <w:shd w:val="clear" w:color="auto" w:fill="FFFFFF"/>
          <w:lang w:val="en-AU"/>
        </w:rPr>
        <w:t xml:space="preserve">                    * </w:t>
      </w:r>
      <w:r w:rsidRPr="00425A38">
        <w:rPr>
          <w:rFonts w:ascii="Calibri" w:eastAsia="Times New Roman" w:hAnsi="Calibri" w:cs="Calibri"/>
          <w:color w:val="000000"/>
          <w:shd w:val="clear" w:color="auto" w:fill="FFFFFF"/>
          <w:lang w:val="en-AU"/>
        </w:rPr>
        <w:t>World Rugby </w:t>
      </w:r>
      <w:r w:rsidRPr="00425A38">
        <w:rPr>
          <w:rFonts w:ascii="Calibri" w:eastAsia="Times New Roman" w:hAnsi="Calibri" w:cs="Calibri"/>
          <w:color w:val="000000"/>
          <w:lang w:val="en-AU"/>
        </w:rPr>
        <w:br/>
      </w:r>
      <w:r w:rsidR="00B47905">
        <w:rPr>
          <w:rFonts w:ascii="Calibri" w:eastAsia="Times New Roman" w:hAnsi="Calibri" w:cs="Calibri"/>
          <w:color w:val="000000"/>
          <w:shd w:val="clear" w:color="auto" w:fill="FFFFFF"/>
          <w:lang w:val="en-AU"/>
        </w:rPr>
        <w:t xml:space="preserve">                    </w:t>
      </w:r>
      <w:r w:rsidRPr="00425A38">
        <w:rPr>
          <w:rFonts w:ascii="Calibri" w:eastAsia="Times New Roman" w:hAnsi="Calibri" w:cs="Calibri"/>
          <w:color w:val="000000"/>
          <w:shd w:val="clear" w:color="auto" w:fill="FFFFFF"/>
          <w:lang w:val="en-AU"/>
        </w:rPr>
        <w:t>* Rugby Australia </w:t>
      </w:r>
      <w:r w:rsidRPr="00425A38">
        <w:rPr>
          <w:rFonts w:ascii="Calibri" w:eastAsia="Times New Roman" w:hAnsi="Calibri" w:cs="Calibri"/>
          <w:color w:val="000000"/>
          <w:lang w:val="en-AU"/>
        </w:rPr>
        <w:br/>
      </w:r>
      <w:r w:rsidR="00B47905">
        <w:rPr>
          <w:rFonts w:ascii="Calibri" w:eastAsia="Times New Roman" w:hAnsi="Calibri" w:cs="Calibri"/>
          <w:color w:val="000000"/>
          <w:shd w:val="clear" w:color="auto" w:fill="FFFFFF"/>
          <w:lang w:val="en-AU"/>
        </w:rPr>
        <w:t xml:space="preserve">                    </w:t>
      </w:r>
      <w:r w:rsidRPr="00425A38">
        <w:rPr>
          <w:rFonts w:ascii="Calibri" w:eastAsia="Times New Roman" w:hAnsi="Calibri" w:cs="Calibri"/>
          <w:color w:val="000000"/>
          <w:shd w:val="clear" w:color="auto" w:fill="FFFFFF"/>
          <w:lang w:val="en-AU"/>
        </w:rPr>
        <w:t>* RugbyWA </w:t>
      </w:r>
    </w:p>
    <w:p w:rsidR="00B47905"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lang w:val="en-AU"/>
        </w:rPr>
        <w:br/>
      </w:r>
      <w:bookmarkStart w:id="5" w:name="_Toc518572096"/>
      <w:r w:rsidR="00B47905" w:rsidRPr="00B47905">
        <w:rPr>
          <w:rStyle w:val="Heading2Char"/>
        </w:rPr>
        <w:t>3.2</w:t>
      </w:r>
      <w:bookmarkEnd w:id="5"/>
      <w:r w:rsidRPr="00425A38">
        <w:rPr>
          <w:rFonts w:ascii="Calibri" w:eastAsia="Times New Roman" w:hAnsi="Calibri" w:cs="Calibri"/>
          <w:color w:val="000000"/>
          <w:shd w:val="clear" w:color="auto" w:fill="FFFFFF"/>
          <w:lang w:val="en-AU"/>
        </w:rPr>
        <w:t xml:space="preserve"> </w:t>
      </w:r>
    </w:p>
    <w:p w:rsidR="00B47905"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shd w:val="clear" w:color="auto" w:fill="FFFFFF"/>
          <w:lang w:val="en-AU"/>
        </w:rPr>
        <w:t>To participate in the competition organized by Rugby WA, or such other body substantially representative of rugby union players in Western Australia </w:t>
      </w:r>
    </w:p>
    <w:p w:rsidR="00B47905"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lang w:val="en-AU"/>
        </w:rPr>
        <w:br/>
      </w:r>
      <w:bookmarkStart w:id="6" w:name="_Toc518572097"/>
      <w:r w:rsidR="00B47905" w:rsidRPr="00B47905">
        <w:rPr>
          <w:rStyle w:val="Heading2Char"/>
        </w:rPr>
        <w:t>3.3</w:t>
      </w:r>
      <w:bookmarkEnd w:id="6"/>
      <w:r w:rsidRPr="00425A38">
        <w:rPr>
          <w:rFonts w:ascii="Calibri" w:eastAsia="Times New Roman" w:hAnsi="Calibri" w:cs="Calibri"/>
          <w:color w:val="000000"/>
          <w:shd w:val="clear" w:color="auto" w:fill="FFFFFF"/>
          <w:lang w:val="en-AU"/>
        </w:rPr>
        <w:t xml:space="preserve"> </w:t>
      </w:r>
    </w:p>
    <w:p w:rsidR="00B47905"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shd w:val="clear" w:color="auto" w:fill="FFFFFF"/>
          <w:lang w:val="en-AU"/>
        </w:rPr>
        <w:t>To foster participation in the game of Rugby Union Football. </w:t>
      </w:r>
    </w:p>
    <w:p w:rsidR="00B47905"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lang w:val="en-AU"/>
        </w:rPr>
        <w:br/>
      </w:r>
      <w:bookmarkStart w:id="7" w:name="_Toc518572098"/>
      <w:r w:rsidR="00B47905">
        <w:rPr>
          <w:rStyle w:val="Heading2Char"/>
          <w:lang w:val="en-AU"/>
        </w:rPr>
        <w:t>3.4</w:t>
      </w:r>
      <w:bookmarkEnd w:id="7"/>
      <w:r w:rsidRPr="00425A38">
        <w:rPr>
          <w:rFonts w:ascii="Calibri" w:eastAsia="Times New Roman" w:hAnsi="Calibri" w:cs="Calibri"/>
          <w:color w:val="000000"/>
          <w:shd w:val="clear" w:color="auto" w:fill="FFFFFF"/>
          <w:lang w:val="en-AU"/>
        </w:rPr>
        <w:t xml:space="preserve"> </w:t>
      </w:r>
    </w:p>
    <w:p w:rsidR="003F648A" w:rsidRPr="00425A38" w:rsidRDefault="00BA21B3" w:rsidP="00425A38">
      <w:pPr>
        <w:rPr>
          <w:rFonts w:ascii="Calibri" w:eastAsia="Times New Roman" w:hAnsi="Calibri" w:cs="Calibri"/>
          <w:color w:val="000000"/>
          <w:shd w:val="clear" w:color="auto" w:fill="FFFFFF"/>
          <w:lang w:val="en-AU"/>
        </w:rPr>
      </w:pPr>
      <w:r w:rsidRPr="00425A38">
        <w:rPr>
          <w:rFonts w:ascii="Calibri" w:eastAsia="Times New Roman" w:hAnsi="Calibri" w:cs="Calibri"/>
          <w:color w:val="000000"/>
          <w:shd w:val="clear" w:color="auto" w:fill="FFFFFF"/>
          <w:lang w:val="en-AU"/>
        </w:rPr>
        <w:t>The property and income of The Club shall be applied solely towards the promotion of the objects of The Club and no part of that property or income may be paid or otherwise distributed, directly or indirectly, to members, except in good faith in the promotion of those objects. </w:t>
      </w:r>
      <w:r w:rsidRPr="00425A38">
        <w:rPr>
          <w:rFonts w:ascii="Calibri" w:eastAsia="Times New Roman" w:hAnsi="Calibri" w:cs="Calibri"/>
          <w:color w:val="000000"/>
          <w:lang w:val="en-AU"/>
        </w:rPr>
        <w:br/>
      </w:r>
    </w:p>
    <w:p w:rsidR="00B47905" w:rsidRDefault="00BA21B3" w:rsidP="00BA21B3">
      <w:pPr>
        <w:rPr>
          <w:rFonts w:ascii="Calibri" w:eastAsia="Times New Roman" w:hAnsi="Calibri" w:cs="Calibri"/>
          <w:color w:val="000000"/>
          <w:shd w:val="clear" w:color="auto" w:fill="FFFFFF"/>
          <w:lang w:val="en-AU"/>
        </w:rPr>
      </w:pPr>
      <w:bookmarkStart w:id="8" w:name="_Toc518572099"/>
      <w:r w:rsidRPr="00B47905">
        <w:rPr>
          <w:rStyle w:val="Heading1Char"/>
        </w:rPr>
        <w:t>4</w:t>
      </w:r>
      <w:r w:rsidR="00B47905" w:rsidRPr="00B47905">
        <w:rPr>
          <w:rStyle w:val="Heading1Char"/>
        </w:rPr>
        <w:t>.</w:t>
      </w:r>
      <w:r w:rsidRPr="00B47905">
        <w:rPr>
          <w:rStyle w:val="Heading1Char"/>
        </w:rPr>
        <w:t>0 POWERS OF THE CLUB</w:t>
      </w:r>
      <w:bookmarkEnd w:id="8"/>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powers conferred on The Club are the same as those conferred by section 13 of the Act, so that subject to the Act and any additions, exclusions or modifications inserted below; The Club may do all things necessary or convenient for carrying out its objects and purposes, and in particular, may: </w:t>
      </w:r>
      <w:r w:rsidRPr="00BA21B3">
        <w:rPr>
          <w:rFonts w:ascii="Calibri" w:eastAsia="Times New Roman" w:hAnsi="Calibri" w:cs="Calibri"/>
          <w:color w:val="000000"/>
          <w:lang w:val="en-AU"/>
        </w:rPr>
        <w:br/>
      </w:r>
      <w:r w:rsidR="00B47905">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a) Acquire, hold, deal with, and dispose of any real or personal property; </w:t>
      </w:r>
      <w:r w:rsidRPr="00BA21B3">
        <w:rPr>
          <w:rFonts w:ascii="Calibri" w:eastAsia="Times New Roman" w:hAnsi="Calibri" w:cs="Calibri"/>
          <w:color w:val="000000"/>
          <w:lang w:val="en-AU"/>
        </w:rPr>
        <w:br/>
      </w:r>
      <w:r w:rsidR="00B47905">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b) Open and operate bank accounts; </w:t>
      </w:r>
      <w:r w:rsidRPr="00BA21B3">
        <w:rPr>
          <w:rFonts w:ascii="Calibri" w:eastAsia="Times New Roman" w:hAnsi="Calibri" w:cs="Calibri"/>
          <w:color w:val="000000"/>
          <w:lang w:val="en-AU"/>
        </w:rPr>
        <w:br/>
      </w:r>
      <w:r w:rsidR="00B47905">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c) Invest its money: </w:t>
      </w:r>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lang w:val="en-AU"/>
        </w:rPr>
        <w:br/>
      </w:r>
      <w:bookmarkStart w:id="9" w:name="_Toc518572100"/>
      <w:r w:rsidR="00B47905" w:rsidRPr="00B47905">
        <w:rPr>
          <w:rStyle w:val="Heading2Char"/>
        </w:rPr>
        <w:t>4.1</w:t>
      </w:r>
      <w:bookmarkEnd w:id="9"/>
      <w:r w:rsidR="00B47905">
        <w:rPr>
          <w:rFonts w:ascii="Calibri" w:eastAsia="Times New Roman" w:hAnsi="Calibri" w:cs="Calibri"/>
          <w:color w:val="000000"/>
          <w:shd w:val="clear" w:color="auto" w:fill="FFFFFF"/>
          <w:lang w:val="en-AU"/>
        </w:rPr>
        <w:t xml:space="preserve"> </w:t>
      </w:r>
    </w:p>
    <w:p w:rsidR="00B47905" w:rsidRDefault="00BA21B3" w:rsidP="00BA21B3">
      <w:pPr>
        <w:rPr>
          <w:rFonts w:ascii="Calibri" w:eastAsia="Times New Roman" w:hAnsi="Calibri" w:cs="Calibri"/>
          <w:color w:val="000000"/>
          <w:lang w:val="en-AU"/>
        </w:rPr>
      </w:pPr>
      <w:r w:rsidRPr="00BA21B3">
        <w:rPr>
          <w:rFonts w:ascii="Calibri" w:eastAsia="Times New Roman" w:hAnsi="Calibri" w:cs="Calibri"/>
          <w:color w:val="000000"/>
          <w:shd w:val="clear" w:color="auto" w:fill="FFFFFF"/>
          <w:lang w:val="en-AU"/>
        </w:rPr>
        <w:t>In any security in which trust monies may lawfully be invested; or </w:t>
      </w:r>
    </w:p>
    <w:p w:rsidR="00B47905" w:rsidRDefault="00B47905" w:rsidP="00BA21B3">
      <w:pPr>
        <w:rPr>
          <w:rFonts w:ascii="Calibri" w:eastAsia="Times New Roman" w:hAnsi="Calibri" w:cs="Calibri"/>
          <w:color w:val="000000"/>
          <w:shd w:val="clear" w:color="auto" w:fill="FFFFFF"/>
          <w:lang w:val="en-AU"/>
        </w:rPr>
      </w:pPr>
      <w:bookmarkStart w:id="10" w:name="_Toc518572101"/>
      <w:r w:rsidRPr="00B47905">
        <w:rPr>
          <w:rStyle w:val="Heading3Char"/>
        </w:rPr>
        <w:t>4.1.1</w:t>
      </w:r>
      <w:bookmarkEnd w:id="10"/>
      <w:r w:rsidR="00BA21B3" w:rsidRPr="00BA21B3">
        <w:rPr>
          <w:rFonts w:ascii="Calibri" w:eastAsia="Times New Roman" w:hAnsi="Calibri" w:cs="Calibri"/>
          <w:color w:val="000000"/>
          <w:shd w:val="clear" w:color="auto" w:fill="FFFFFF"/>
          <w:lang w:val="en-AU"/>
        </w:rPr>
        <w:t xml:space="preserve"> </w:t>
      </w:r>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In any other manner authorized by the rules of The Club; </w:t>
      </w:r>
      <w:r w:rsidRPr="00BA21B3">
        <w:rPr>
          <w:rFonts w:ascii="Calibri" w:eastAsia="Times New Roman" w:hAnsi="Calibri" w:cs="Calibri"/>
          <w:color w:val="000000"/>
          <w:lang w:val="en-AU"/>
        </w:rPr>
        <w:br/>
      </w:r>
      <w:r w:rsidR="00B47905" w:rsidRPr="00B47905">
        <w:rPr>
          <w:rStyle w:val="Heading3Char"/>
        </w:rPr>
        <w:t>4.1.2</w:t>
      </w:r>
      <w:r w:rsidRPr="00BA21B3">
        <w:rPr>
          <w:rFonts w:ascii="Calibri" w:eastAsia="Times New Roman" w:hAnsi="Calibri" w:cs="Calibri"/>
          <w:color w:val="000000"/>
          <w:shd w:val="clear" w:color="auto" w:fill="FFFFFF"/>
          <w:lang w:val="en-AU"/>
        </w:rPr>
        <w:t xml:space="preserve"> </w:t>
      </w:r>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Borrow money upon such terms and conditions as The Club thinks fit; </w:t>
      </w:r>
      <w:r w:rsidRPr="00BA21B3">
        <w:rPr>
          <w:rFonts w:ascii="Calibri" w:eastAsia="Times New Roman" w:hAnsi="Calibri" w:cs="Calibri"/>
          <w:color w:val="000000"/>
          <w:lang w:val="en-AU"/>
        </w:rPr>
        <w:br/>
      </w:r>
      <w:r w:rsidR="00B47905" w:rsidRPr="00B47905">
        <w:rPr>
          <w:rStyle w:val="Heading3Char"/>
        </w:rPr>
        <w:t>4.1.3</w:t>
      </w:r>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Give such security for the discharge of liabilities incurred by the The Club as The Club thinks fit. </w:t>
      </w:r>
      <w:r w:rsidRPr="00BA21B3">
        <w:rPr>
          <w:rFonts w:ascii="Calibri" w:eastAsia="Times New Roman" w:hAnsi="Calibri" w:cs="Calibri"/>
          <w:color w:val="000000"/>
          <w:lang w:val="en-AU"/>
        </w:rPr>
        <w:br/>
      </w:r>
      <w:r w:rsidR="00B47905" w:rsidRPr="00B47905">
        <w:rPr>
          <w:rStyle w:val="Heading3Char"/>
        </w:rPr>
        <w:t>4.1.4</w:t>
      </w:r>
    </w:p>
    <w:p w:rsidR="00B47905" w:rsidRDefault="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Appoint agents to transact any business of The Club on its behalf. </w:t>
      </w:r>
      <w:r w:rsidRPr="00BA21B3">
        <w:rPr>
          <w:rFonts w:ascii="Calibri" w:eastAsia="Times New Roman" w:hAnsi="Calibri" w:cs="Calibri"/>
          <w:color w:val="000000"/>
          <w:lang w:val="en-AU"/>
        </w:rPr>
        <w:br/>
      </w:r>
      <w:r w:rsidR="00B47905">
        <w:rPr>
          <w:rFonts w:ascii="Calibri" w:eastAsia="Times New Roman" w:hAnsi="Calibri" w:cs="Calibri"/>
          <w:color w:val="000000"/>
          <w:shd w:val="clear" w:color="auto" w:fill="FFFFFF"/>
          <w:lang w:val="en-AU"/>
        </w:rPr>
        <w:br w:type="page"/>
      </w:r>
    </w:p>
    <w:p w:rsidR="00B47905" w:rsidRDefault="00B47905" w:rsidP="00B47905">
      <w:pPr>
        <w:pStyle w:val="Heading3"/>
        <w:rPr>
          <w:rFonts w:eastAsia="Times New Roman"/>
          <w:shd w:val="clear" w:color="auto" w:fill="FFFFFF"/>
          <w:lang w:val="en-AU"/>
        </w:rPr>
      </w:pPr>
      <w:bookmarkStart w:id="11" w:name="_Toc518572102"/>
      <w:r>
        <w:rPr>
          <w:rFonts w:eastAsia="Times New Roman"/>
          <w:shd w:val="clear" w:color="auto" w:fill="FFFFFF"/>
          <w:lang w:val="en-AU"/>
        </w:rPr>
        <w:lastRenderedPageBreak/>
        <w:t>4.1.5</w:t>
      </w:r>
      <w:bookmarkEnd w:id="11"/>
      <w:r w:rsidR="00BA21B3" w:rsidRPr="00BA21B3">
        <w:rPr>
          <w:rFonts w:eastAsia="Times New Roman"/>
          <w:shd w:val="clear" w:color="auto" w:fill="FFFFFF"/>
          <w:lang w:val="en-AU"/>
        </w:rPr>
        <w:t xml:space="preserve"> </w:t>
      </w:r>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Enter into any other contract it considers necessary or desirable; and </w:t>
      </w:r>
      <w:r w:rsidRPr="00BA21B3">
        <w:rPr>
          <w:rFonts w:ascii="Calibri" w:eastAsia="Times New Roman" w:hAnsi="Calibri" w:cs="Calibri"/>
          <w:color w:val="000000"/>
          <w:lang w:val="en-AU"/>
        </w:rPr>
        <w:br/>
      </w:r>
      <w:r w:rsidR="00B47905" w:rsidRPr="00B47905">
        <w:rPr>
          <w:rStyle w:val="Heading3Char"/>
        </w:rPr>
        <w:t>4.1.6</w:t>
      </w:r>
      <w:r w:rsidRPr="00BA21B3">
        <w:rPr>
          <w:rFonts w:ascii="Calibri" w:eastAsia="Times New Roman" w:hAnsi="Calibri" w:cs="Calibri"/>
          <w:color w:val="000000"/>
          <w:shd w:val="clear" w:color="auto" w:fill="FFFFFF"/>
          <w:lang w:val="en-AU"/>
        </w:rPr>
        <w:t xml:space="preserve"> </w:t>
      </w:r>
    </w:p>
    <w:p w:rsidR="003F648A"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May act as trustee and accept and hold real an</w:t>
      </w:r>
      <w:r w:rsidR="00B47905">
        <w:rPr>
          <w:rFonts w:ascii="Calibri" w:eastAsia="Times New Roman" w:hAnsi="Calibri" w:cs="Calibri"/>
          <w:color w:val="000000"/>
          <w:shd w:val="clear" w:color="auto" w:fill="FFFFFF"/>
          <w:lang w:val="en-AU"/>
        </w:rPr>
        <w:t>d personal property upon trust but</w:t>
      </w:r>
      <w:r w:rsidRPr="00BA21B3">
        <w:rPr>
          <w:rFonts w:ascii="Calibri" w:eastAsia="Times New Roman" w:hAnsi="Calibri" w:cs="Calibri"/>
          <w:color w:val="000000"/>
          <w:shd w:val="clear" w:color="auto" w:fill="FFFFFF"/>
          <w:lang w:val="en-AU"/>
        </w:rPr>
        <w:t xml:space="preserve"> does not have power to do any act or thing as a trustee that, if done otherwise than as a trustee, would contravene the Act or the rules of The Club. </w:t>
      </w:r>
      <w:r w:rsidRPr="00BA21B3">
        <w:rPr>
          <w:rFonts w:ascii="Calibri" w:eastAsia="Times New Roman" w:hAnsi="Calibri" w:cs="Calibri"/>
          <w:color w:val="000000"/>
          <w:lang w:val="en-AU"/>
        </w:rPr>
        <w:br/>
      </w:r>
    </w:p>
    <w:p w:rsidR="00B47905" w:rsidRDefault="00B47905" w:rsidP="00BA21B3">
      <w:pPr>
        <w:rPr>
          <w:rFonts w:ascii="Calibri" w:eastAsia="Times New Roman" w:hAnsi="Calibri" w:cs="Calibri"/>
          <w:color w:val="000000"/>
          <w:shd w:val="clear" w:color="auto" w:fill="FFFFFF"/>
          <w:lang w:val="en-AU"/>
        </w:rPr>
      </w:pPr>
      <w:bookmarkStart w:id="12" w:name="_Toc518572103"/>
      <w:r w:rsidRPr="00B47905">
        <w:rPr>
          <w:rStyle w:val="Heading1Char"/>
        </w:rPr>
        <w:t>5.</w:t>
      </w:r>
      <w:r w:rsidR="00BA21B3" w:rsidRPr="00B47905">
        <w:rPr>
          <w:rStyle w:val="Heading1Char"/>
        </w:rPr>
        <w:t>0 QUALIFICATIONS FOR MEMBERSHIP OF THE CLUB</w:t>
      </w:r>
      <w:bookmarkEnd w:id="12"/>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B47905" w:rsidRDefault="00BA21B3" w:rsidP="00B47905">
      <w:pPr>
        <w:pStyle w:val="Heading2"/>
        <w:rPr>
          <w:rFonts w:eastAsia="Times New Roman"/>
          <w:shd w:val="clear" w:color="auto" w:fill="FFFFFF"/>
          <w:lang w:val="en-AU"/>
        </w:rPr>
      </w:pPr>
      <w:bookmarkStart w:id="13" w:name="_Toc518572104"/>
      <w:r w:rsidRPr="00BA21B3">
        <w:rPr>
          <w:rFonts w:eastAsia="Times New Roman"/>
          <w:shd w:val="clear" w:color="auto" w:fill="FFFFFF"/>
          <w:lang w:val="en-AU"/>
        </w:rPr>
        <w:t>5</w:t>
      </w:r>
      <w:r w:rsidR="00B47905">
        <w:rPr>
          <w:rFonts w:eastAsia="Times New Roman"/>
          <w:shd w:val="clear" w:color="auto" w:fill="FFFFFF"/>
          <w:lang w:val="en-AU"/>
        </w:rPr>
        <w:t>.1</w:t>
      </w:r>
      <w:bookmarkEnd w:id="13"/>
      <w:r w:rsidRPr="00BA21B3">
        <w:rPr>
          <w:rFonts w:eastAsia="Times New Roman"/>
          <w:shd w:val="clear" w:color="auto" w:fill="FFFFFF"/>
          <w:lang w:val="en-AU"/>
        </w:rPr>
        <w:t xml:space="preserve"> </w:t>
      </w:r>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Membership of The Club is open to any person who wishes to play </w:t>
      </w:r>
      <w:r w:rsidR="00B47905" w:rsidRPr="00BA21B3">
        <w:rPr>
          <w:rFonts w:ascii="Calibri" w:eastAsia="Times New Roman" w:hAnsi="Calibri" w:cs="Calibri"/>
          <w:color w:val="000000"/>
          <w:shd w:val="clear" w:color="auto" w:fill="FFFFFF"/>
          <w:lang w:val="en-AU"/>
        </w:rPr>
        <w:t>Rugby Union or</w:t>
      </w:r>
      <w:r w:rsidRPr="00BA21B3">
        <w:rPr>
          <w:rFonts w:ascii="Calibri" w:eastAsia="Times New Roman" w:hAnsi="Calibri" w:cs="Calibri"/>
          <w:color w:val="000000"/>
          <w:shd w:val="clear" w:color="auto" w:fill="FFFFFF"/>
          <w:lang w:val="en-AU"/>
        </w:rPr>
        <w:t xml:space="preserve"> support the objects of The Club and is subject to the acceptance of the Committee. </w:t>
      </w:r>
      <w:r w:rsidRPr="00BA21B3">
        <w:rPr>
          <w:rFonts w:ascii="Calibri" w:eastAsia="Times New Roman" w:hAnsi="Calibri" w:cs="Calibri"/>
          <w:color w:val="000000"/>
          <w:lang w:val="en-AU"/>
        </w:rPr>
        <w:br/>
      </w:r>
    </w:p>
    <w:p w:rsidR="00B47905" w:rsidRDefault="00BA21B3" w:rsidP="00B47905">
      <w:pPr>
        <w:pStyle w:val="Heading2"/>
        <w:rPr>
          <w:rFonts w:eastAsia="Times New Roman"/>
          <w:shd w:val="clear" w:color="auto" w:fill="FFFFFF"/>
          <w:lang w:val="en-AU"/>
        </w:rPr>
      </w:pPr>
      <w:bookmarkStart w:id="14" w:name="_Toc518572105"/>
      <w:r w:rsidRPr="00BA21B3">
        <w:rPr>
          <w:rFonts w:eastAsia="Times New Roman"/>
          <w:shd w:val="clear" w:color="auto" w:fill="FFFFFF"/>
          <w:lang w:val="en-AU"/>
        </w:rPr>
        <w:t>5</w:t>
      </w:r>
      <w:r w:rsidR="00B47905">
        <w:rPr>
          <w:rFonts w:eastAsia="Times New Roman"/>
          <w:shd w:val="clear" w:color="auto" w:fill="FFFFFF"/>
          <w:lang w:val="en-AU"/>
        </w:rPr>
        <w:t>.2</w:t>
      </w:r>
      <w:bookmarkEnd w:id="14"/>
    </w:p>
    <w:p w:rsidR="00B47905"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person who wishes to become a member must: </w:t>
      </w:r>
      <w:r w:rsidRPr="00BA21B3">
        <w:rPr>
          <w:rFonts w:ascii="Calibri" w:eastAsia="Times New Roman" w:hAnsi="Calibri" w:cs="Calibri"/>
          <w:color w:val="000000"/>
          <w:lang w:val="en-AU"/>
        </w:rPr>
        <w:br/>
      </w:r>
      <w:r w:rsidR="00B47905" w:rsidRPr="00B47905">
        <w:rPr>
          <w:rStyle w:val="Heading3Char"/>
        </w:rPr>
        <w:t>5.2.1</w:t>
      </w:r>
      <w:r w:rsidRPr="00BA21B3">
        <w:rPr>
          <w:rFonts w:ascii="Calibri" w:eastAsia="Times New Roman" w:hAnsi="Calibri" w:cs="Calibri"/>
          <w:color w:val="000000"/>
          <w:shd w:val="clear" w:color="auto" w:fill="FFFFFF"/>
          <w:lang w:val="en-AU"/>
        </w:rPr>
        <w:t xml:space="preserve"> </w:t>
      </w:r>
    </w:p>
    <w:p w:rsidR="00CF467A" w:rsidRPr="00CF467A" w:rsidRDefault="00CF467A" w:rsidP="00CF467A">
      <w:pPr>
        <w:rPr>
          <w:rFonts w:ascii="Calibri" w:eastAsia="Times New Roman" w:hAnsi="Calibri" w:cs="Calibri"/>
          <w:color w:val="000000"/>
          <w:shd w:val="clear" w:color="auto" w:fill="FFFFFF"/>
          <w:lang w:val="en-AU"/>
        </w:rPr>
      </w:pPr>
      <w:r w:rsidRPr="00CF467A">
        <w:rPr>
          <w:rFonts w:ascii="Calibri" w:eastAsia="Times New Roman" w:hAnsi="Calibri" w:cs="Calibri"/>
          <w:color w:val="000000"/>
          <w:shd w:val="clear" w:color="auto" w:fill="FFFFFF"/>
          <w:lang w:val="en-AU"/>
        </w:rPr>
        <w:t>(a</w:t>
      </w:r>
      <w:r>
        <w:rPr>
          <w:rFonts w:ascii="Calibri" w:eastAsia="Times New Roman" w:hAnsi="Calibri" w:cs="Calibri"/>
          <w:color w:val="000000"/>
          <w:shd w:val="clear" w:color="auto" w:fill="FFFFFF"/>
          <w:lang w:val="en-AU"/>
        </w:rPr>
        <w:t xml:space="preserve">) </w:t>
      </w:r>
      <w:r w:rsidR="00BA21B3" w:rsidRPr="00CF467A">
        <w:rPr>
          <w:rFonts w:ascii="Calibri" w:eastAsia="Times New Roman" w:hAnsi="Calibri" w:cs="Calibri"/>
          <w:color w:val="000000"/>
          <w:shd w:val="clear" w:color="auto" w:fill="FFFFFF"/>
          <w:lang w:val="en-AU"/>
        </w:rPr>
        <w:t>Apply for membership to the Board in writing </w:t>
      </w:r>
      <w:r w:rsidR="00B47905" w:rsidRPr="00CF467A">
        <w:rPr>
          <w:rFonts w:ascii="Calibri" w:eastAsia="Times New Roman" w:hAnsi="Calibri" w:cs="Calibri"/>
          <w:color w:val="000000"/>
          <w:lang w:val="en-AU"/>
        </w:rPr>
        <w:t xml:space="preserve">and </w:t>
      </w:r>
      <w:r w:rsidR="00B47905" w:rsidRPr="00CF467A">
        <w:rPr>
          <w:rFonts w:ascii="Calibri" w:eastAsia="Times New Roman" w:hAnsi="Calibri" w:cs="Calibri"/>
          <w:color w:val="000000"/>
          <w:shd w:val="clear" w:color="auto" w:fill="FFFFFF"/>
          <w:lang w:val="en-AU"/>
        </w:rPr>
        <w:t>s</w:t>
      </w:r>
      <w:r w:rsidR="00BA21B3" w:rsidRPr="00CF467A">
        <w:rPr>
          <w:rFonts w:ascii="Calibri" w:eastAsia="Times New Roman" w:hAnsi="Calibri" w:cs="Calibri"/>
          <w:color w:val="000000"/>
          <w:shd w:val="clear" w:color="auto" w:fill="FFFFFF"/>
          <w:lang w:val="en-AU"/>
        </w:rPr>
        <w:t>igned by that person and by both of the members referred to in paragraph (b); and </w:t>
      </w:r>
      <w:r w:rsidR="00BA21B3" w:rsidRPr="00CF467A">
        <w:rPr>
          <w:rFonts w:ascii="Calibri" w:eastAsia="Times New Roman" w:hAnsi="Calibri" w:cs="Calibri"/>
          <w:color w:val="000000"/>
          <w:lang w:val="en-AU"/>
        </w:rPr>
        <w:br/>
      </w:r>
      <w:r w:rsidR="00BA21B3" w:rsidRPr="00CF467A">
        <w:rPr>
          <w:rFonts w:ascii="Calibri" w:eastAsia="Times New Roman" w:hAnsi="Calibri" w:cs="Calibri"/>
          <w:color w:val="000000"/>
          <w:shd w:val="clear" w:color="auto" w:fill="FFFFFF"/>
          <w:lang w:val="en-AU"/>
        </w:rPr>
        <w:t>(</w:t>
      </w:r>
      <w:r w:rsidRPr="00CF467A">
        <w:rPr>
          <w:rFonts w:ascii="Calibri" w:eastAsia="Times New Roman" w:hAnsi="Calibri" w:cs="Calibri"/>
          <w:color w:val="000000"/>
          <w:shd w:val="clear" w:color="auto" w:fill="FFFFFF"/>
          <w:lang w:val="en-AU"/>
        </w:rPr>
        <w:t>b</w:t>
      </w:r>
      <w:r w:rsidR="00BA21B3" w:rsidRPr="00CF467A">
        <w:rPr>
          <w:rFonts w:ascii="Calibri" w:eastAsia="Times New Roman" w:hAnsi="Calibri" w:cs="Calibri"/>
          <w:color w:val="000000"/>
          <w:shd w:val="clear" w:color="auto" w:fill="FFFFFF"/>
          <w:lang w:val="en-AU"/>
        </w:rPr>
        <w:t>) in such form as the Board from time to time directs; and </w:t>
      </w:r>
    </w:p>
    <w:p w:rsidR="00CF467A" w:rsidRDefault="00CF467A" w:rsidP="00CF467A">
      <w:pPr>
        <w:rPr>
          <w:shd w:val="clear" w:color="auto" w:fill="FFFFFF"/>
          <w:lang w:val="en-AU"/>
        </w:rPr>
      </w:pPr>
      <w:r>
        <w:rPr>
          <w:shd w:val="clear" w:color="auto" w:fill="FFFFFF"/>
          <w:lang w:val="en-AU"/>
        </w:rPr>
        <w:t xml:space="preserve">(c) </w:t>
      </w:r>
      <w:r w:rsidR="00BA21B3" w:rsidRPr="00CF467A">
        <w:rPr>
          <w:shd w:val="clear" w:color="auto" w:fill="FFFFFF"/>
          <w:lang w:val="en-AU"/>
        </w:rPr>
        <w:t>Be proposed by one member and seconded by another member. </w:t>
      </w:r>
      <w:r w:rsidR="00BA21B3" w:rsidRPr="00CF467A">
        <w:rPr>
          <w:lang w:val="en-AU"/>
        </w:rPr>
        <w:br/>
      </w:r>
      <w:r w:rsidRPr="00CF467A">
        <w:rPr>
          <w:rStyle w:val="Heading3Char"/>
        </w:rPr>
        <w:t>5.2.</w:t>
      </w:r>
      <w:r>
        <w:rPr>
          <w:rStyle w:val="Heading3Char"/>
        </w:rPr>
        <w:t>2</w:t>
      </w:r>
      <w:r w:rsidR="00BA21B3" w:rsidRPr="00CF467A">
        <w:rPr>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All applicants shall be posted on the noticeboard of the club for a period of not less than seven days before election, provided also that an interval of not less than two weeks shall elapse between nomination and election. </w:t>
      </w:r>
      <w:r w:rsidRPr="00CF467A">
        <w:rPr>
          <w:lang w:val="en-AU"/>
        </w:rPr>
        <w:br/>
      </w:r>
    </w:p>
    <w:p w:rsidR="00CF467A" w:rsidRDefault="00BA21B3" w:rsidP="00CF467A">
      <w:pPr>
        <w:pStyle w:val="Heading2"/>
        <w:rPr>
          <w:shd w:val="clear" w:color="auto" w:fill="FFFFFF"/>
          <w:lang w:val="en-AU"/>
        </w:rPr>
      </w:pPr>
      <w:bookmarkStart w:id="15" w:name="_Toc518572106"/>
      <w:r w:rsidRPr="00CF467A">
        <w:rPr>
          <w:rFonts w:eastAsia="Times New Roman"/>
          <w:shd w:val="clear" w:color="auto" w:fill="FFFFFF"/>
          <w:lang w:val="en-AU"/>
        </w:rPr>
        <w:t>5</w:t>
      </w:r>
      <w:r w:rsidR="00CF467A">
        <w:rPr>
          <w:shd w:val="clear" w:color="auto" w:fill="FFFFFF"/>
          <w:lang w:val="en-AU"/>
        </w:rPr>
        <w:t>.3</w:t>
      </w:r>
      <w:bookmarkEnd w:id="15"/>
      <w:r w:rsidRPr="00CF467A">
        <w:rPr>
          <w:rFonts w:eastAsia="Times New Roman"/>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The Board members must consider each application made under sub-rule (5:02) at a Board meeting and must at the Board meeting, accept or reject that application. </w:t>
      </w:r>
      <w:r w:rsidRPr="00CF467A">
        <w:rPr>
          <w:lang w:val="en-AU"/>
        </w:rPr>
        <w:br/>
      </w:r>
    </w:p>
    <w:p w:rsidR="00CF467A" w:rsidRDefault="00BA21B3" w:rsidP="00CF467A">
      <w:pPr>
        <w:pStyle w:val="Heading2"/>
        <w:rPr>
          <w:shd w:val="clear" w:color="auto" w:fill="FFFFFF"/>
          <w:lang w:val="en-AU"/>
        </w:rPr>
      </w:pPr>
      <w:bookmarkStart w:id="16" w:name="_Toc518572107"/>
      <w:r w:rsidRPr="00CF467A">
        <w:rPr>
          <w:rFonts w:eastAsia="Times New Roman"/>
          <w:shd w:val="clear" w:color="auto" w:fill="FFFFFF"/>
          <w:lang w:val="en-AU"/>
        </w:rPr>
        <w:t>5</w:t>
      </w:r>
      <w:r w:rsidR="00CF467A">
        <w:rPr>
          <w:shd w:val="clear" w:color="auto" w:fill="FFFFFF"/>
          <w:lang w:val="en-AU"/>
        </w:rPr>
        <w:t>.4</w:t>
      </w:r>
      <w:bookmarkEnd w:id="16"/>
      <w:r w:rsidR="00CF467A">
        <w:rPr>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An applicant whose application for membership of The Clu</w:t>
      </w:r>
      <w:r w:rsidR="00CF467A">
        <w:rPr>
          <w:shd w:val="clear" w:color="auto" w:fill="FFFFFF"/>
          <w:lang w:val="en-AU"/>
        </w:rPr>
        <w:t>b is rejected under sub-rule (5.3</w:t>
      </w:r>
      <w:r w:rsidRPr="00CF467A">
        <w:rPr>
          <w:shd w:val="clear" w:color="auto" w:fill="FFFFFF"/>
          <w:lang w:val="en-AU"/>
        </w:rPr>
        <w:t>) must, if they wish to appeal against that decision, give notice to the Secretary of their intention to do so within a period of 14 days from the date they are advised of the rejection. </w:t>
      </w:r>
      <w:r w:rsidRPr="00CF467A">
        <w:rPr>
          <w:lang w:val="en-AU"/>
        </w:rPr>
        <w:br/>
      </w:r>
    </w:p>
    <w:p w:rsidR="00CF467A" w:rsidRDefault="00BA21B3" w:rsidP="00CF467A">
      <w:pPr>
        <w:rPr>
          <w:shd w:val="clear" w:color="auto" w:fill="FFFFFF"/>
          <w:lang w:val="en-AU"/>
        </w:rPr>
      </w:pPr>
      <w:bookmarkStart w:id="17" w:name="_Toc518572108"/>
      <w:r w:rsidRPr="00CF467A">
        <w:rPr>
          <w:rStyle w:val="Heading2Char"/>
        </w:rPr>
        <w:t>5</w:t>
      </w:r>
      <w:r w:rsidR="00CF467A" w:rsidRPr="00CF467A">
        <w:rPr>
          <w:rStyle w:val="Heading2Char"/>
        </w:rPr>
        <w:t>.5</w:t>
      </w:r>
      <w:bookmarkEnd w:id="17"/>
      <w:r w:rsidRPr="00CF467A">
        <w:rPr>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When notice is given under sub-rule (5:04), The Club in a general meeting no later than the next annual general meeting, must either confirm or set aside the decision of the Board to reject the application, after having afforded the applicant who gave that notice a reasonable opportunity to be heard by, or to make representations in writing to, The Club in the general meeting. </w:t>
      </w:r>
      <w:r w:rsidRPr="00CF467A">
        <w:rPr>
          <w:lang w:val="en-AU"/>
        </w:rPr>
        <w:br/>
      </w:r>
    </w:p>
    <w:p w:rsidR="00CF467A" w:rsidRDefault="00CF467A" w:rsidP="00CF467A">
      <w:pPr>
        <w:pStyle w:val="Heading2"/>
        <w:rPr>
          <w:shd w:val="clear" w:color="auto" w:fill="FFFFFF"/>
          <w:lang w:val="en-AU"/>
        </w:rPr>
      </w:pPr>
      <w:bookmarkStart w:id="18" w:name="_Toc518572109"/>
      <w:r>
        <w:rPr>
          <w:shd w:val="clear" w:color="auto" w:fill="FFFFFF"/>
          <w:lang w:val="en-AU"/>
        </w:rPr>
        <w:t>5.6</w:t>
      </w:r>
      <w:bookmarkEnd w:id="18"/>
      <w:r w:rsidR="00BA21B3" w:rsidRPr="00CF467A">
        <w:rPr>
          <w:rFonts w:eastAsia="Times New Roman"/>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Membership Categories: </w:t>
      </w:r>
      <w:r w:rsidRPr="00CF467A">
        <w:rPr>
          <w:lang w:val="en-AU"/>
        </w:rPr>
        <w:br/>
      </w:r>
      <w:r w:rsidRPr="00CF467A">
        <w:rPr>
          <w:shd w:val="clear" w:color="auto" w:fill="FFFFFF"/>
          <w:lang w:val="en-AU"/>
        </w:rPr>
        <w:t>Membership of the Club shall be in the following categories: </w:t>
      </w:r>
      <w:r w:rsidRPr="00CF467A">
        <w:rPr>
          <w:lang w:val="en-AU"/>
        </w:rPr>
        <w:br/>
      </w:r>
      <w:r w:rsidR="00CF467A">
        <w:rPr>
          <w:shd w:val="clear" w:color="auto" w:fill="FFFFFF"/>
          <w:lang w:val="en-AU"/>
        </w:rPr>
        <w:t xml:space="preserve">(a) </w:t>
      </w:r>
      <w:r w:rsidRPr="00CF467A">
        <w:rPr>
          <w:shd w:val="clear" w:color="auto" w:fill="FFFFFF"/>
          <w:lang w:val="en-AU"/>
        </w:rPr>
        <w:t>Life Members </w:t>
      </w:r>
      <w:r w:rsidRPr="00CF467A">
        <w:rPr>
          <w:lang w:val="en-AU"/>
        </w:rPr>
        <w:br/>
      </w:r>
      <w:r w:rsidR="00CF467A">
        <w:rPr>
          <w:shd w:val="clear" w:color="auto" w:fill="FFFFFF"/>
          <w:lang w:val="en-AU"/>
        </w:rPr>
        <w:lastRenderedPageBreak/>
        <w:t xml:space="preserve">(b) </w:t>
      </w:r>
      <w:r w:rsidRPr="00CF467A">
        <w:rPr>
          <w:shd w:val="clear" w:color="auto" w:fill="FFFFFF"/>
          <w:lang w:val="en-AU"/>
        </w:rPr>
        <w:t>Ordinary Members </w:t>
      </w:r>
      <w:r w:rsidRPr="00CF467A">
        <w:rPr>
          <w:lang w:val="en-AU"/>
        </w:rPr>
        <w:br/>
      </w:r>
      <w:r w:rsidR="00CF467A">
        <w:rPr>
          <w:shd w:val="clear" w:color="auto" w:fill="FFFFFF"/>
          <w:lang w:val="en-AU"/>
        </w:rPr>
        <w:t xml:space="preserve">(c) </w:t>
      </w:r>
      <w:r w:rsidRPr="00CF467A">
        <w:rPr>
          <w:shd w:val="clear" w:color="auto" w:fill="FFFFFF"/>
          <w:lang w:val="en-AU"/>
        </w:rPr>
        <w:t>Playing Members </w:t>
      </w:r>
      <w:r w:rsidRPr="00CF467A">
        <w:rPr>
          <w:lang w:val="en-AU"/>
        </w:rPr>
        <w:br/>
      </w:r>
      <w:r w:rsidR="00CF467A">
        <w:rPr>
          <w:shd w:val="clear" w:color="auto" w:fill="FFFFFF"/>
          <w:lang w:val="en-AU"/>
        </w:rPr>
        <w:t xml:space="preserve">(d) </w:t>
      </w:r>
      <w:r w:rsidRPr="00CF467A">
        <w:rPr>
          <w:shd w:val="clear" w:color="auto" w:fill="FFFFFF"/>
          <w:lang w:val="en-AU"/>
        </w:rPr>
        <w:t>Social Members </w:t>
      </w:r>
      <w:r w:rsidRPr="00CF467A">
        <w:rPr>
          <w:lang w:val="en-AU"/>
        </w:rPr>
        <w:br/>
      </w:r>
      <w:r w:rsidR="00CF467A">
        <w:rPr>
          <w:shd w:val="clear" w:color="auto" w:fill="FFFFFF"/>
          <w:lang w:val="en-AU"/>
        </w:rPr>
        <w:t xml:space="preserve">(e) </w:t>
      </w:r>
      <w:r w:rsidRPr="00CF467A">
        <w:rPr>
          <w:shd w:val="clear" w:color="auto" w:fill="FFFFFF"/>
          <w:lang w:val="en-AU"/>
        </w:rPr>
        <w:t>Associate Members </w:t>
      </w:r>
      <w:r w:rsidRPr="00CF467A">
        <w:rPr>
          <w:lang w:val="en-AU"/>
        </w:rPr>
        <w:br/>
      </w:r>
      <w:r w:rsidR="00CF467A">
        <w:rPr>
          <w:shd w:val="clear" w:color="auto" w:fill="FFFFFF"/>
          <w:lang w:val="en-AU"/>
        </w:rPr>
        <w:t xml:space="preserve">(f) </w:t>
      </w:r>
      <w:r w:rsidRPr="00CF467A">
        <w:rPr>
          <w:shd w:val="clear" w:color="auto" w:fill="FFFFFF"/>
          <w:lang w:val="en-AU"/>
        </w:rPr>
        <w:t>Temporary Members </w:t>
      </w:r>
      <w:r w:rsidRPr="00CF467A">
        <w:rPr>
          <w:lang w:val="en-AU"/>
        </w:rPr>
        <w:br/>
      </w:r>
    </w:p>
    <w:p w:rsidR="00CF467A" w:rsidRDefault="00BA21B3" w:rsidP="00CF467A">
      <w:pPr>
        <w:rPr>
          <w:shd w:val="clear" w:color="auto" w:fill="FFFFFF"/>
          <w:lang w:val="en-AU"/>
        </w:rPr>
      </w:pPr>
      <w:bookmarkStart w:id="19" w:name="_Toc518572110"/>
      <w:r w:rsidRPr="00CF467A">
        <w:rPr>
          <w:rStyle w:val="Heading2Char"/>
        </w:rPr>
        <w:t>5</w:t>
      </w:r>
      <w:r w:rsidR="00CF467A" w:rsidRPr="00CF467A">
        <w:rPr>
          <w:rStyle w:val="Heading2Char"/>
        </w:rPr>
        <w:t>.7</w:t>
      </w:r>
      <w:bookmarkEnd w:id="19"/>
      <w:r w:rsidRPr="00CF467A">
        <w:rPr>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Life Members. Life membership may be granted only at an annual general meeting of the Club, by resolution or by vote, to a member who has rendered outstanding service to the Club either as a player, official or administrator over a period of not less than ten (10) years. </w:t>
      </w:r>
      <w:r w:rsidRPr="00CF467A">
        <w:rPr>
          <w:lang w:val="en-AU"/>
        </w:rPr>
        <w:br/>
      </w:r>
      <w:r w:rsidRPr="00CF467A">
        <w:rPr>
          <w:shd w:val="clear" w:color="auto" w:fill="FFFFFF"/>
          <w:lang w:val="en-AU"/>
        </w:rPr>
        <w:t xml:space="preserve">A Life Member shall be entitled to all the privileges of a financial member without payment of subscriptions or </w:t>
      </w:r>
      <w:r w:rsidR="00CF467A" w:rsidRPr="00CF467A">
        <w:rPr>
          <w:shd w:val="clear" w:color="auto" w:fill="FFFFFF"/>
          <w:lang w:val="en-AU"/>
        </w:rPr>
        <w:t>levies and</w:t>
      </w:r>
      <w:r w:rsidRPr="00CF467A">
        <w:rPr>
          <w:shd w:val="clear" w:color="auto" w:fill="FFFFFF"/>
          <w:lang w:val="en-AU"/>
        </w:rPr>
        <w:t xml:space="preserve"> may be presented with a suitable certificate or token, as may be the current practice in the Club. A Life Member may fill any office in the Club. </w:t>
      </w:r>
      <w:r w:rsidRPr="00CF467A">
        <w:rPr>
          <w:lang w:val="en-AU"/>
        </w:rPr>
        <w:br/>
      </w:r>
    </w:p>
    <w:p w:rsidR="00CF467A" w:rsidRDefault="00BA21B3" w:rsidP="00CF467A">
      <w:pPr>
        <w:pStyle w:val="Heading2"/>
        <w:rPr>
          <w:shd w:val="clear" w:color="auto" w:fill="FFFFFF"/>
          <w:lang w:val="en-AU"/>
        </w:rPr>
      </w:pPr>
      <w:bookmarkStart w:id="20" w:name="_Toc518572111"/>
      <w:r w:rsidRPr="00CF467A">
        <w:rPr>
          <w:rFonts w:eastAsia="Times New Roman"/>
          <w:shd w:val="clear" w:color="auto" w:fill="FFFFFF"/>
          <w:lang w:val="en-AU"/>
        </w:rPr>
        <w:t>5</w:t>
      </w:r>
      <w:r w:rsidR="00CF467A">
        <w:rPr>
          <w:shd w:val="clear" w:color="auto" w:fill="FFFFFF"/>
          <w:lang w:val="en-AU"/>
        </w:rPr>
        <w:t>.8</w:t>
      </w:r>
      <w:r w:rsidRPr="00CF467A">
        <w:rPr>
          <w:rFonts w:eastAsia="Times New Roman"/>
          <w:shd w:val="clear" w:color="auto" w:fill="FFFFFF"/>
          <w:lang w:val="en-AU"/>
        </w:rPr>
        <w:t xml:space="preserve"> </w:t>
      </w:r>
      <w:r w:rsidR="00CF467A">
        <w:rPr>
          <w:rFonts w:eastAsia="Times New Roman"/>
          <w:shd w:val="clear" w:color="auto" w:fill="FFFFFF"/>
          <w:lang w:val="en-AU"/>
        </w:rPr>
        <w:t>Ordinary Members</w:t>
      </w:r>
      <w:bookmarkEnd w:id="20"/>
    </w:p>
    <w:p w:rsidR="00CF467A" w:rsidRDefault="00BA21B3" w:rsidP="00CF467A">
      <w:pPr>
        <w:rPr>
          <w:shd w:val="clear" w:color="auto" w:fill="FFFFFF"/>
          <w:lang w:val="en-AU"/>
        </w:rPr>
      </w:pPr>
      <w:r w:rsidRPr="00CF467A">
        <w:rPr>
          <w:shd w:val="clear" w:color="auto" w:fill="FFFFFF"/>
          <w:lang w:val="en-AU"/>
        </w:rPr>
        <w:t>All mem</w:t>
      </w:r>
      <w:r w:rsidR="00CF467A">
        <w:rPr>
          <w:shd w:val="clear" w:color="auto" w:fill="FFFFFF"/>
          <w:lang w:val="en-AU"/>
        </w:rPr>
        <w:t>bers not covered by sub-rule (5.</w:t>
      </w:r>
      <w:r w:rsidRPr="00CF467A">
        <w:rPr>
          <w:shd w:val="clear" w:color="auto" w:fill="FFFFFF"/>
          <w:lang w:val="en-AU"/>
        </w:rPr>
        <w:t>2) shall become financial members of the Club and shall be considered either playing or non-playing members. An ordinary Member can fill any office in the Club. </w:t>
      </w:r>
      <w:r w:rsidRPr="00CF467A">
        <w:rPr>
          <w:lang w:val="en-AU"/>
        </w:rPr>
        <w:br/>
      </w:r>
      <w:r w:rsidRPr="00CF467A">
        <w:rPr>
          <w:rStyle w:val="Heading3Char"/>
        </w:rPr>
        <w:t>5</w:t>
      </w:r>
      <w:r w:rsidR="00CF467A" w:rsidRPr="00CF467A">
        <w:rPr>
          <w:rStyle w:val="Heading3Char"/>
        </w:rPr>
        <w:t>.8.1 Spouses</w:t>
      </w:r>
      <w:r w:rsidRPr="00CF467A">
        <w:rPr>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Spouses of all members (except social members) are entitled to become social members upon payment of a fee determined annually by The Board following resolution at an Annual General meeting.</w:t>
      </w:r>
    </w:p>
    <w:p w:rsidR="00CF467A" w:rsidRDefault="00BA21B3" w:rsidP="00CF467A">
      <w:pPr>
        <w:rPr>
          <w:shd w:val="clear" w:color="auto" w:fill="FFFFFF"/>
          <w:lang w:val="en-AU"/>
        </w:rPr>
      </w:pPr>
      <w:r w:rsidRPr="00CF467A">
        <w:rPr>
          <w:shd w:val="clear" w:color="auto" w:fill="FFFFFF"/>
          <w:lang w:val="en-AU"/>
        </w:rPr>
        <w:t> </w:t>
      </w:r>
      <w:r w:rsidRPr="00CF467A">
        <w:rPr>
          <w:lang w:val="en-AU"/>
        </w:rPr>
        <w:br/>
      </w:r>
      <w:bookmarkStart w:id="21" w:name="_Toc518572112"/>
      <w:r w:rsidR="00CF467A" w:rsidRPr="00CF467A">
        <w:rPr>
          <w:rStyle w:val="Heading2Char"/>
        </w:rPr>
        <w:t>5.9</w:t>
      </w:r>
      <w:r w:rsidRPr="00CF467A">
        <w:rPr>
          <w:rStyle w:val="Heading2Char"/>
        </w:rPr>
        <w:t xml:space="preserve"> Playing Members</w:t>
      </w:r>
      <w:bookmarkEnd w:id="21"/>
    </w:p>
    <w:p w:rsidR="00CF467A" w:rsidRDefault="00BA21B3" w:rsidP="00CF467A">
      <w:pPr>
        <w:rPr>
          <w:shd w:val="clear" w:color="auto" w:fill="FFFFFF"/>
          <w:lang w:val="en-AU"/>
        </w:rPr>
      </w:pPr>
      <w:r w:rsidRPr="00CF467A">
        <w:rPr>
          <w:shd w:val="clear" w:color="auto" w:fill="FFFFFF"/>
          <w:lang w:val="en-AU"/>
        </w:rPr>
        <w:t>Applicants for playing membership shall fill in a registration form and return it to the Club’s Honorary Registrar together with the fee prescribed by the West Australian Rugby Union for registration by the Union. Should the applicant be or have been a member of any other Club affiliated with the West Australian Rugby Union, a clearance must be arranged by the Club’s Honorary Registrar with the Secretary of the applicant’s former Club. </w:t>
      </w:r>
      <w:r w:rsidRPr="00CF467A">
        <w:rPr>
          <w:lang w:val="en-AU"/>
        </w:rPr>
        <w:br/>
      </w:r>
      <w:r w:rsidRPr="00CF467A">
        <w:rPr>
          <w:rStyle w:val="Heading3Char"/>
        </w:rPr>
        <w:t>5</w:t>
      </w:r>
      <w:r w:rsidR="00CF467A" w:rsidRPr="00CF467A">
        <w:rPr>
          <w:rStyle w:val="Heading3Char"/>
        </w:rPr>
        <w:t>.9.1 Playing Members</w:t>
      </w:r>
      <w:r w:rsidRPr="00CF467A">
        <w:rPr>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Over the age of 18 years (Seniors) The applicant, having been enrolled as a playing member over 18 undertakes to pay the subscription and any extra fees or levies which have been struck for that season by the committee for the current season. </w:t>
      </w:r>
      <w:r w:rsidRPr="00CF467A">
        <w:rPr>
          <w:lang w:val="en-AU"/>
        </w:rPr>
        <w:br/>
      </w:r>
      <w:r w:rsidRPr="00CF467A">
        <w:rPr>
          <w:rStyle w:val="Heading3Char"/>
        </w:rPr>
        <w:t>5</w:t>
      </w:r>
      <w:r w:rsidR="00CF467A" w:rsidRPr="00CF467A">
        <w:rPr>
          <w:rStyle w:val="Heading3Char"/>
        </w:rPr>
        <w:t>.9.2</w:t>
      </w:r>
      <w:r w:rsidRPr="00CF467A">
        <w:rPr>
          <w:rStyle w:val="Heading3Char"/>
        </w:rPr>
        <w:t xml:space="preserve"> Playing Members Under the a</w:t>
      </w:r>
      <w:r w:rsidR="00CF467A" w:rsidRPr="00CF467A">
        <w:rPr>
          <w:rStyle w:val="Heading3Char"/>
        </w:rPr>
        <w:t>ge of 18 years (Junior Members)</w:t>
      </w:r>
      <w:r w:rsidRPr="00CF467A">
        <w:rPr>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Applicants who are eligible to play Colts by virtue of age as set down by the West Australian Rugby Union each year, and who fulfil the conditions of eligibility as set out for playing members (above) may be enrolled as Junior Playing Members and shall undertake to pay the subscription and any extra fees or levies which have been struck for that season by the Board.</w:t>
      </w:r>
    </w:p>
    <w:p w:rsidR="00CF467A" w:rsidRDefault="00CF467A" w:rsidP="00CF467A">
      <w:pPr>
        <w:rPr>
          <w:shd w:val="clear" w:color="auto" w:fill="FFFFFF"/>
          <w:lang w:val="en-AU"/>
        </w:rPr>
      </w:pPr>
      <w:bookmarkStart w:id="22" w:name="_Toc518572113"/>
      <w:r w:rsidRPr="00CF467A">
        <w:rPr>
          <w:rStyle w:val="Heading3Char"/>
        </w:rPr>
        <w:t>5.9.3 Playing Members (Student/Apprentice)</w:t>
      </w:r>
      <w:bookmarkEnd w:id="22"/>
      <w:r w:rsidR="00BA21B3" w:rsidRPr="00CF467A">
        <w:rPr>
          <w:lang w:val="en-AU"/>
        </w:rPr>
        <w:br/>
      </w:r>
      <w:r w:rsidR="00BA21B3" w:rsidRPr="00CF467A">
        <w:rPr>
          <w:shd w:val="clear" w:color="auto" w:fill="FFFFFF"/>
          <w:lang w:val="en-AU"/>
        </w:rPr>
        <w:t>Applicants for membership who are attending full time courses of instructions of any university, college, school or similar place of instruction, under conditions which preclude then from taking up full time remunerative employment, may at the discretion of the Board, irrespective of age, be admitted to membership at the same subscription rates as junior playing members, and will enjoy the same rights and privileges. </w:t>
      </w:r>
      <w:r w:rsidR="00BA21B3" w:rsidRPr="00CF467A">
        <w:rPr>
          <w:lang w:val="en-AU"/>
        </w:rPr>
        <w:br/>
      </w:r>
      <w:r w:rsidR="00BA21B3" w:rsidRPr="00CF467A">
        <w:rPr>
          <w:shd w:val="clear" w:color="auto" w:fill="FFFFFF"/>
          <w:lang w:val="en-AU"/>
        </w:rPr>
        <w:t xml:space="preserve">Members of this sub-category who are over 21 years of age can, in addition, be elected to </w:t>
      </w:r>
      <w:r w:rsidR="00BA21B3" w:rsidRPr="00CF467A">
        <w:rPr>
          <w:shd w:val="clear" w:color="auto" w:fill="FFFFFF"/>
          <w:lang w:val="en-AU"/>
        </w:rPr>
        <w:lastRenderedPageBreak/>
        <w:t xml:space="preserve">the offices of </w:t>
      </w:r>
      <w:r w:rsidRPr="00CF467A">
        <w:rPr>
          <w:shd w:val="clear" w:color="auto" w:fill="FFFFFF"/>
          <w:lang w:val="en-AU"/>
        </w:rPr>
        <w:t>Chairman</w:t>
      </w:r>
      <w:r w:rsidR="00BA21B3" w:rsidRPr="00CF467A">
        <w:rPr>
          <w:shd w:val="clear" w:color="auto" w:fill="FFFFFF"/>
          <w:lang w:val="en-AU"/>
        </w:rPr>
        <w:t>, Vice Chairman, Honorary Secretary and Honorary Treasurer. </w:t>
      </w:r>
      <w:r w:rsidR="00BA21B3" w:rsidRPr="00CF467A">
        <w:rPr>
          <w:lang w:val="en-AU"/>
        </w:rPr>
        <w:br/>
      </w:r>
    </w:p>
    <w:p w:rsidR="00CF467A" w:rsidRDefault="00CF467A" w:rsidP="00CF467A">
      <w:pPr>
        <w:pStyle w:val="Heading2"/>
        <w:rPr>
          <w:shd w:val="clear" w:color="auto" w:fill="FFFFFF"/>
          <w:lang w:val="en-AU"/>
        </w:rPr>
      </w:pPr>
      <w:bookmarkStart w:id="23" w:name="_Toc518572114"/>
      <w:r>
        <w:rPr>
          <w:shd w:val="clear" w:color="auto" w:fill="FFFFFF"/>
          <w:lang w:val="en-AU"/>
        </w:rPr>
        <w:t>5.10</w:t>
      </w:r>
      <w:r w:rsidR="00BA21B3" w:rsidRPr="00CF467A">
        <w:rPr>
          <w:rFonts w:eastAsia="Times New Roman"/>
          <w:shd w:val="clear" w:color="auto" w:fill="FFFFFF"/>
          <w:lang w:val="en-AU"/>
        </w:rPr>
        <w:t xml:space="preserve"> Soc</w:t>
      </w:r>
      <w:r>
        <w:rPr>
          <w:shd w:val="clear" w:color="auto" w:fill="FFFFFF"/>
          <w:lang w:val="en-AU"/>
        </w:rPr>
        <w:t>ial Members</w:t>
      </w:r>
      <w:bookmarkEnd w:id="23"/>
      <w:r w:rsidR="00BA21B3" w:rsidRPr="00CF467A">
        <w:rPr>
          <w:rFonts w:eastAsia="Times New Roman"/>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Shall be entitled to entry onto Club facilities and participate in events but shall have no other rights of membership and shall not be entitled to vote at any General Meeting of The Club.</w:t>
      </w:r>
    </w:p>
    <w:p w:rsidR="00CF467A" w:rsidRDefault="00BA21B3" w:rsidP="00CF467A">
      <w:pPr>
        <w:pStyle w:val="Heading2"/>
        <w:rPr>
          <w:shd w:val="clear" w:color="auto" w:fill="FFFFFF"/>
          <w:lang w:val="en-AU"/>
        </w:rPr>
      </w:pPr>
      <w:r w:rsidRPr="00CF467A">
        <w:rPr>
          <w:rFonts w:eastAsia="Times New Roman"/>
          <w:shd w:val="clear" w:color="auto" w:fill="FFFFFF"/>
          <w:lang w:val="en-AU"/>
        </w:rPr>
        <w:t> </w:t>
      </w:r>
      <w:r w:rsidRPr="00CF467A">
        <w:rPr>
          <w:rFonts w:eastAsia="Times New Roman"/>
          <w:lang w:val="en-AU"/>
        </w:rPr>
        <w:br/>
      </w:r>
      <w:bookmarkStart w:id="24" w:name="_Toc518572115"/>
      <w:r w:rsidRPr="00CF467A">
        <w:rPr>
          <w:rFonts w:eastAsia="Times New Roman"/>
          <w:shd w:val="clear" w:color="auto" w:fill="FFFFFF"/>
          <w:lang w:val="en-AU"/>
        </w:rPr>
        <w:t>5</w:t>
      </w:r>
      <w:r w:rsidR="00CF467A">
        <w:rPr>
          <w:shd w:val="clear" w:color="auto" w:fill="FFFFFF"/>
          <w:lang w:val="en-AU"/>
        </w:rPr>
        <w:t>.11 Associate Members</w:t>
      </w:r>
      <w:bookmarkEnd w:id="24"/>
      <w:r w:rsidRPr="00CF467A">
        <w:rPr>
          <w:rFonts w:eastAsia="Times New Roman"/>
          <w:shd w:val="clear" w:color="auto" w:fill="FFFFFF"/>
          <w:lang w:val="en-AU"/>
        </w:rPr>
        <w:t xml:space="preserve"> </w:t>
      </w:r>
    </w:p>
    <w:p w:rsidR="00CF467A" w:rsidRDefault="00BA21B3" w:rsidP="00CF467A">
      <w:pPr>
        <w:rPr>
          <w:shd w:val="clear" w:color="auto" w:fill="FFFFFF"/>
          <w:lang w:val="en-AU"/>
        </w:rPr>
      </w:pPr>
      <w:r w:rsidRPr="00CF467A">
        <w:rPr>
          <w:shd w:val="clear" w:color="auto" w:fill="FFFFFF"/>
          <w:lang w:val="en-AU"/>
        </w:rPr>
        <w:t>Shall become members by invitation of the Board only. Such members will be entitled to all the rights and privileges of ordinary members. </w:t>
      </w:r>
    </w:p>
    <w:p w:rsidR="00CF467A" w:rsidRDefault="00BA21B3" w:rsidP="00CF467A">
      <w:pPr>
        <w:pStyle w:val="Heading2"/>
        <w:rPr>
          <w:shd w:val="clear" w:color="auto" w:fill="FFFFFF"/>
          <w:lang w:val="en-AU"/>
        </w:rPr>
      </w:pPr>
      <w:r w:rsidRPr="00CF467A">
        <w:rPr>
          <w:rFonts w:eastAsia="Times New Roman"/>
          <w:lang w:val="en-AU"/>
        </w:rPr>
        <w:br/>
      </w:r>
      <w:bookmarkStart w:id="25" w:name="_Toc518572116"/>
      <w:r w:rsidR="00CF467A">
        <w:rPr>
          <w:shd w:val="clear" w:color="auto" w:fill="FFFFFF"/>
          <w:lang w:val="en-AU"/>
        </w:rPr>
        <w:t>5.12 Temporary Members</w:t>
      </w:r>
      <w:bookmarkEnd w:id="25"/>
    </w:p>
    <w:p w:rsidR="003F648A" w:rsidRPr="00CF467A" w:rsidRDefault="00BA21B3" w:rsidP="00CF467A">
      <w:pPr>
        <w:rPr>
          <w:shd w:val="clear" w:color="auto" w:fill="FFFFFF"/>
          <w:lang w:val="en-AU"/>
        </w:rPr>
      </w:pPr>
      <w:r w:rsidRPr="00CF467A">
        <w:rPr>
          <w:shd w:val="clear" w:color="auto" w:fill="FFFFFF"/>
          <w:lang w:val="en-AU"/>
        </w:rPr>
        <w:t xml:space="preserve">A person who is on any day visiting the club as a member or an official of, or a person assisting a team that is to contest a pre-arranged event in that sport on that day; or at the invitation of </w:t>
      </w:r>
      <w:proofErr w:type="gramStart"/>
      <w:r w:rsidRPr="00CF467A">
        <w:rPr>
          <w:shd w:val="clear" w:color="auto" w:fill="FFFFFF"/>
          <w:lang w:val="en-AU"/>
        </w:rPr>
        <w:t>a</w:t>
      </w:r>
      <w:proofErr w:type="gramEnd"/>
      <w:r w:rsidRPr="00CF467A">
        <w:rPr>
          <w:shd w:val="clear" w:color="auto" w:fill="FFFFFF"/>
          <w:lang w:val="en-AU"/>
        </w:rPr>
        <w:t xml:space="preserve"> ember to engage in that sport on that day; may be taken to be a person who is afforded temporary membership on that day. </w:t>
      </w:r>
      <w:r w:rsidRPr="00CF467A">
        <w:rPr>
          <w:lang w:val="en-AU"/>
        </w:rPr>
        <w:br/>
      </w:r>
    </w:p>
    <w:p w:rsidR="003F648A" w:rsidRDefault="00BA21B3" w:rsidP="00BA21B3">
      <w:pPr>
        <w:rPr>
          <w:rFonts w:ascii="Calibri" w:eastAsia="Times New Roman" w:hAnsi="Calibri" w:cs="Calibri"/>
          <w:color w:val="000000"/>
          <w:shd w:val="clear" w:color="auto" w:fill="FFFFFF"/>
          <w:lang w:val="en-AU"/>
        </w:rPr>
      </w:pPr>
      <w:bookmarkStart w:id="26" w:name="_Toc518572117"/>
      <w:r w:rsidRPr="0053339C">
        <w:rPr>
          <w:rStyle w:val="Heading1Char"/>
        </w:rPr>
        <w:t>6</w:t>
      </w:r>
      <w:r w:rsidR="0053339C" w:rsidRPr="0053339C">
        <w:rPr>
          <w:rStyle w:val="Heading1Char"/>
        </w:rPr>
        <w:t>.0</w:t>
      </w:r>
      <w:r w:rsidRPr="0053339C">
        <w:rPr>
          <w:rStyle w:val="Heading1Char"/>
        </w:rPr>
        <w:t xml:space="preserve"> Guests</w:t>
      </w:r>
      <w:bookmarkEnd w:id="26"/>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The maximum guests per member per day for the purposes of section 48(4) (b) of the Act are three (3). </w:t>
      </w:r>
      <w:r w:rsidRPr="00BA21B3">
        <w:rPr>
          <w:rFonts w:ascii="Calibri" w:eastAsia="Times New Roman" w:hAnsi="Calibri" w:cs="Calibri"/>
          <w:color w:val="000000"/>
          <w:lang w:val="en-AU"/>
        </w:rPr>
        <w:br/>
      </w:r>
    </w:p>
    <w:p w:rsidR="0053339C" w:rsidRDefault="0053339C" w:rsidP="00BA21B3">
      <w:pPr>
        <w:rPr>
          <w:rFonts w:ascii="Calibri" w:eastAsia="Times New Roman" w:hAnsi="Calibri" w:cs="Calibri"/>
          <w:color w:val="000000"/>
          <w:shd w:val="clear" w:color="auto" w:fill="FFFFFF"/>
          <w:lang w:val="en-AU"/>
        </w:rPr>
      </w:pPr>
      <w:bookmarkStart w:id="27" w:name="_Toc518572118"/>
      <w:r w:rsidRPr="0053339C">
        <w:rPr>
          <w:rStyle w:val="Heading1Char"/>
        </w:rPr>
        <w:t>7.0</w:t>
      </w:r>
      <w:r w:rsidR="00BA21B3" w:rsidRPr="0053339C">
        <w:rPr>
          <w:rStyle w:val="Heading1Char"/>
        </w:rPr>
        <w:t xml:space="preserve"> Register of Members of The Club</w:t>
      </w:r>
      <w:bookmarkEnd w:id="27"/>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53339C" w:rsidRDefault="00BA21B3" w:rsidP="0053339C">
      <w:pPr>
        <w:pStyle w:val="Heading2"/>
        <w:rPr>
          <w:rFonts w:eastAsia="Times New Roman"/>
          <w:shd w:val="clear" w:color="auto" w:fill="FFFFFF"/>
          <w:lang w:val="en-AU"/>
        </w:rPr>
      </w:pPr>
      <w:bookmarkStart w:id="28" w:name="_Toc518572119"/>
      <w:r w:rsidRPr="00BA21B3">
        <w:rPr>
          <w:rFonts w:eastAsia="Times New Roman"/>
          <w:shd w:val="clear" w:color="auto" w:fill="FFFFFF"/>
          <w:lang w:val="en-AU"/>
        </w:rPr>
        <w:t>7</w:t>
      </w:r>
      <w:r w:rsidR="0053339C">
        <w:rPr>
          <w:rFonts w:eastAsia="Times New Roman"/>
          <w:shd w:val="clear" w:color="auto" w:fill="FFFFFF"/>
          <w:lang w:val="en-AU"/>
        </w:rPr>
        <w:t>.1</w:t>
      </w:r>
      <w:bookmarkEnd w:id="28"/>
      <w:r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Secretary, on behalf of The Club, must comply with section 27 of the Act by keeping and maintaining in an up to date condition a register of the members of The Club and their postal or residential addresses and, upon the request of a member of the Club, shall make the register available for the inspection of the member but the member shall have no right to remove the register.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lang w:val="en-AU"/>
        </w:rPr>
        <w:br/>
      </w:r>
      <w:bookmarkStart w:id="29" w:name="_Toc518572120"/>
      <w:r w:rsidRPr="0053339C">
        <w:rPr>
          <w:rStyle w:val="Heading2Char"/>
        </w:rPr>
        <w:t>7</w:t>
      </w:r>
      <w:r w:rsidR="0053339C" w:rsidRPr="0053339C">
        <w:rPr>
          <w:rStyle w:val="Heading2Char"/>
        </w:rPr>
        <w:t>.2</w:t>
      </w:r>
      <w:bookmarkEnd w:id="29"/>
      <w:r w:rsidRPr="00BA21B3">
        <w:rPr>
          <w:rFonts w:ascii="Calibri" w:eastAsia="Times New Roman" w:hAnsi="Calibri" w:cs="Calibri"/>
          <w:color w:val="000000"/>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Club shall keep an up to date register of members in respect of each class of membership. The register must be so kept and maintained at the Secretary’s place of residence, and also at the club premises, at which it must be continually available for inspection. </w:t>
      </w:r>
    </w:p>
    <w:p w:rsidR="0053339C" w:rsidRDefault="00BA21B3" w:rsidP="0053339C">
      <w:pPr>
        <w:pStyle w:val="Heading2"/>
        <w:rPr>
          <w:rFonts w:eastAsia="Times New Roman"/>
          <w:shd w:val="clear" w:color="auto" w:fill="FFFFFF"/>
          <w:lang w:val="en-AU"/>
        </w:rPr>
      </w:pPr>
      <w:r w:rsidRPr="00BA21B3">
        <w:rPr>
          <w:rFonts w:eastAsia="Times New Roman"/>
          <w:lang w:val="en-AU"/>
        </w:rPr>
        <w:br/>
      </w:r>
      <w:bookmarkStart w:id="30" w:name="_Toc518572121"/>
      <w:r w:rsidRPr="00BA21B3">
        <w:rPr>
          <w:rFonts w:eastAsia="Times New Roman"/>
          <w:shd w:val="clear" w:color="auto" w:fill="FFFFFF"/>
          <w:lang w:val="en-AU"/>
        </w:rPr>
        <w:t>7</w:t>
      </w:r>
      <w:r w:rsidR="0053339C">
        <w:rPr>
          <w:rFonts w:eastAsia="Times New Roman"/>
          <w:shd w:val="clear" w:color="auto" w:fill="FFFFFF"/>
          <w:lang w:val="en-AU"/>
        </w:rPr>
        <w:t>.3</w:t>
      </w:r>
      <w:bookmarkEnd w:id="30"/>
      <w:r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Secretary must cause the name of a person who dies or who ceases to be a member under rule (9:0) to be deleted from the register of members referred to in sub-rule (7:1). </w:t>
      </w:r>
      <w:r w:rsidRPr="00BA21B3">
        <w:rPr>
          <w:rFonts w:ascii="Calibri" w:eastAsia="Times New Roman" w:hAnsi="Calibri" w:cs="Calibri"/>
          <w:color w:val="000000"/>
          <w:lang w:val="en-AU"/>
        </w:rPr>
        <w:br/>
      </w:r>
    </w:p>
    <w:p w:rsidR="0053339C" w:rsidRDefault="00BA21B3" w:rsidP="0053339C">
      <w:pPr>
        <w:pStyle w:val="Heading2"/>
        <w:rPr>
          <w:rFonts w:eastAsia="Times New Roman"/>
          <w:shd w:val="clear" w:color="auto" w:fill="FFFFFF"/>
          <w:lang w:val="en-AU"/>
        </w:rPr>
      </w:pPr>
      <w:bookmarkStart w:id="31" w:name="_Toc518572122"/>
      <w:r w:rsidRPr="00BA21B3">
        <w:rPr>
          <w:rFonts w:eastAsia="Times New Roman"/>
          <w:shd w:val="clear" w:color="auto" w:fill="FFFFFF"/>
          <w:lang w:val="en-AU"/>
        </w:rPr>
        <w:t>7</w:t>
      </w:r>
      <w:r w:rsidR="0053339C">
        <w:rPr>
          <w:rFonts w:eastAsia="Times New Roman"/>
          <w:shd w:val="clear" w:color="auto" w:fill="FFFFFF"/>
          <w:lang w:val="en-AU"/>
        </w:rPr>
        <w:t>.4 Voting Rights</w:t>
      </w:r>
      <w:bookmarkEnd w:id="31"/>
      <w:r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Shall be one full vote per paid up member. A parent or guardian holds the voting right for a junior member. Should there be more than one Junior member per family there shall still only be one eligible vote.</w:t>
      </w:r>
      <w:r w:rsidRPr="00BA21B3">
        <w:rPr>
          <w:rFonts w:ascii="Calibri" w:eastAsia="Times New Roman" w:hAnsi="Calibri" w:cs="Calibri"/>
          <w:color w:val="000000"/>
          <w:lang w:val="en-AU"/>
        </w:rPr>
        <w:br/>
      </w:r>
    </w:p>
    <w:p w:rsidR="0053339C" w:rsidRDefault="0053339C" w:rsidP="00BA21B3">
      <w:pPr>
        <w:rPr>
          <w:rFonts w:ascii="Calibri" w:eastAsia="Times New Roman" w:hAnsi="Calibri" w:cs="Calibri"/>
          <w:color w:val="000000"/>
          <w:shd w:val="clear" w:color="auto" w:fill="FFFFFF"/>
          <w:lang w:val="en-AU"/>
        </w:rPr>
      </w:pPr>
      <w:bookmarkStart w:id="32" w:name="_Toc518572123"/>
      <w:r w:rsidRPr="0053339C">
        <w:rPr>
          <w:rStyle w:val="Heading1Char"/>
        </w:rPr>
        <w:lastRenderedPageBreak/>
        <w:t>8.</w:t>
      </w:r>
      <w:r w:rsidR="00BA21B3" w:rsidRPr="0053339C">
        <w:rPr>
          <w:rStyle w:val="Heading1Char"/>
        </w:rPr>
        <w:t>0 Members Subscriptions to The Club</w:t>
      </w:r>
      <w:bookmarkEnd w:id="32"/>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53339C" w:rsidRDefault="0053339C" w:rsidP="00BA21B3">
      <w:pPr>
        <w:rPr>
          <w:rFonts w:ascii="Calibri" w:eastAsia="Times New Roman" w:hAnsi="Calibri" w:cs="Calibri"/>
          <w:color w:val="000000"/>
          <w:shd w:val="clear" w:color="auto" w:fill="FFFFFF"/>
          <w:lang w:val="en-AU"/>
        </w:rPr>
      </w:pPr>
      <w:bookmarkStart w:id="33" w:name="_Toc518572124"/>
      <w:r w:rsidRPr="0053339C">
        <w:rPr>
          <w:rStyle w:val="Heading2Char"/>
        </w:rPr>
        <w:t>8.</w:t>
      </w:r>
      <w:r w:rsidR="00BA21B3" w:rsidRPr="0053339C">
        <w:rPr>
          <w:rStyle w:val="Heading2Char"/>
        </w:rPr>
        <w:t>1</w:t>
      </w:r>
      <w:bookmarkEnd w:id="33"/>
      <w:r w:rsidR="00BA21B3" w:rsidRPr="00BA21B3">
        <w:rPr>
          <w:rFonts w:ascii="Calibri" w:eastAsia="Times New Roman" w:hAnsi="Calibri" w:cs="Calibri"/>
          <w:color w:val="000000"/>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Board may determine the amount of the subscription to be paid by each member for the ensuing year. </w:t>
      </w:r>
      <w:r w:rsidRPr="00BA21B3">
        <w:rPr>
          <w:rFonts w:ascii="Calibri" w:eastAsia="Times New Roman" w:hAnsi="Calibri" w:cs="Calibri"/>
          <w:color w:val="000000"/>
          <w:lang w:val="en-AU"/>
        </w:rPr>
        <w:br/>
      </w:r>
    </w:p>
    <w:p w:rsidR="0053339C" w:rsidRDefault="0053339C" w:rsidP="0053339C">
      <w:pPr>
        <w:pStyle w:val="Heading2"/>
        <w:rPr>
          <w:rFonts w:eastAsia="Times New Roman"/>
          <w:shd w:val="clear" w:color="auto" w:fill="FFFFFF"/>
          <w:lang w:val="en-AU"/>
        </w:rPr>
      </w:pPr>
      <w:bookmarkStart w:id="34" w:name="_Toc518572125"/>
      <w:r>
        <w:rPr>
          <w:rFonts w:eastAsia="Times New Roman"/>
          <w:shd w:val="clear" w:color="auto" w:fill="FFFFFF"/>
          <w:lang w:val="en-AU"/>
        </w:rPr>
        <w:t>8.</w:t>
      </w:r>
      <w:r w:rsidR="00BA21B3" w:rsidRPr="00BA21B3">
        <w:rPr>
          <w:rFonts w:eastAsia="Times New Roman"/>
          <w:shd w:val="clear" w:color="auto" w:fill="FFFFFF"/>
          <w:lang w:val="en-AU"/>
        </w:rPr>
        <w:t>2</w:t>
      </w:r>
      <w:bookmarkEnd w:id="34"/>
      <w:r w:rsidR="00BA21B3"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Each member must pay to the Treasurer, a defined annually, half yearly or quarterly subscription fee payable in adv</w:t>
      </w:r>
      <w:r w:rsidR="0053339C">
        <w:rPr>
          <w:rFonts w:ascii="Calibri" w:eastAsia="Times New Roman" w:hAnsi="Calibri" w:cs="Calibri"/>
          <w:color w:val="000000"/>
          <w:shd w:val="clear" w:color="auto" w:fill="FFFFFF"/>
          <w:lang w:val="en-AU"/>
        </w:rPr>
        <w:t>ance, determined by sub-rule (8.</w:t>
      </w:r>
      <w:r w:rsidRPr="00BA21B3">
        <w:rPr>
          <w:rFonts w:ascii="Calibri" w:eastAsia="Times New Roman" w:hAnsi="Calibri" w:cs="Calibri"/>
          <w:color w:val="000000"/>
          <w:shd w:val="clear" w:color="auto" w:fill="FFFFFF"/>
          <w:lang w:val="en-AU"/>
        </w:rPr>
        <w:t>1) </w:t>
      </w:r>
      <w:r w:rsidRPr="00BA21B3">
        <w:rPr>
          <w:rFonts w:ascii="Calibri" w:eastAsia="Times New Roman" w:hAnsi="Calibri" w:cs="Calibri"/>
          <w:color w:val="000000"/>
          <w:lang w:val="en-AU"/>
        </w:rPr>
        <w:br/>
      </w:r>
    </w:p>
    <w:p w:rsidR="0053339C" w:rsidRDefault="0053339C" w:rsidP="0053339C">
      <w:pPr>
        <w:pStyle w:val="Heading2"/>
        <w:rPr>
          <w:rFonts w:eastAsia="Times New Roman"/>
          <w:shd w:val="clear" w:color="auto" w:fill="FFFFFF"/>
          <w:lang w:val="en-AU"/>
        </w:rPr>
      </w:pPr>
      <w:bookmarkStart w:id="35" w:name="_Toc518572126"/>
      <w:r>
        <w:rPr>
          <w:rFonts w:eastAsia="Times New Roman"/>
          <w:shd w:val="clear" w:color="auto" w:fill="FFFFFF"/>
          <w:lang w:val="en-AU"/>
        </w:rPr>
        <w:t>8.3</w:t>
      </w:r>
      <w:bookmarkEnd w:id="35"/>
      <w:r w:rsidR="00BA21B3" w:rsidRPr="00BA21B3">
        <w:rPr>
          <w:rFonts w:eastAsia="Times New Roman"/>
          <w:shd w:val="clear" w:color="auto" w:fill="FFFFFF"/>
          <w:lang w:val="en-AU"/>
        </w:rPr>
        <w:t xml:space="preserve"> </w:t>
      </w:r>
    </w:p>
    <w:p w:rsidR="0053339C" w:rsidRDefault="0053339C"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Subject to sub-rule (8.</w:t>
      </w:r>
      <w:r w:rsidR="00BA21B3" w:rsidRPr="00BA21B3">
        <w:rPr>
          <w:rFonts w:ascii="Calibri" w:eastAsia="Times New Roman" w:hAnsi="Calibri" w:cs="Calibri"/>
          <w:color w:val="000000"/>
          <w:shd w:val="clear" w:color="auto" w:fill="FFFFFF"/>
          <w:lang w:val="en-AU"/>
        </w:rPr>
        <w:t>4), a member whose subscription is not paid within 3 months after the relevant dat</w:t>
      </w:r>
      <w:r>
        <w:rPr>
          <w:rFonts w:ascii="Calibri" w:eastAsia="Times New Roman" w:hAnsi="Calibri" w:cs="Calibri"/>
          <w:color w:val="000000"/>
          <w:shd w:val="clear" w:color="auto" w:fill="FFFFFF"/>
          <w:lang w:val="en-AU"/>
        </w:rPr>
        <w:t>e fixed by or under sub-rule (8.</w:t>
      </w:r>
      <w:r w:rsidR="00BA21B3" w:rsidRPr="00BA21B3">
        <w:rPr>
          <w:rFonts w:ascii="Calibri" w:eastAsia="Times New Roman" w:hAnsi="Calibri" w:cs="Calibri"/>
          <w:color w:val="000000"/>
          <w:shd w:val="clear" w:color="auto" w:fill="FFFFFF"/>
          <w:lang w:val="en-AU"/>
        </w:rPr>
        <w:t>2) ceases on the expiry of that period to be a member, unless the Board decides otherwise. </w:t>
      </w:r>
    </w:p>
    <w:p w:rsidR="0053339C" w:rsidRDefault="00BA21B3" w:rsidP="0053339C">
      <w:pPr>
        <w:pStyle w:val="Heading2"/>
        <w:rPr>
          <w:rFonts w:eastAsia="Times New Roman"/>
          <w:shd w:val="clear" w:color="auto" w:fill="FFFFFF"/>
          <w:lang w:val="en-AU"/>
        </w:rPr>
      </w:pPr>
      <w:r w:rsidRPr="00BA21B3">
        <w:rPr>
          <w:rFonts w:eastAsia="Times New Roman"/>
          <w:lang w:val="en-AU"/>
        </w:rPr>
        <w:br/>
      </w:r>
      <w:bookmarkStart w:id="36" w:name="_Toc518572127"/>
      <w:r w:rsidR="0053339C">
        <w:rPr>
          <w:rFonts w:eastAsia="Times New Roman"/>
          <w:shd w:val="clear" w:color="auto" w:fill="FFFFFF"/>
          <w:lang w:val="en-AU"/>
        </w:rPr>
        <w:t>8.</w:t>
      </w:r>
      <w:r w:rsidRPr="00BA21B3">
        <w:rPr>
          <w:rFonts w:eastAsia="Times New Roman"/>
          <w:shd w:val="clear" w:color="auto" w:fill="FFFFFF"/>
          <w:lang w:val="en-AU"/>
        </w:rPr>
        <w:t>4</w:t>
      </w:r>
      <w:bookmarkEnd w:id="36"/>
      <w:r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person exercises all the rights and obligations of a member for the purposes of these rules if their subscription is paid on or before the relevant dat</w:t>
      </w:r>
      <w:r w:rsidR="0053339C">
        <w:rPr>
          <w:rFonts w:ascii="Calibri" w:eastAsia="Times New Roman" w:hAnsi="Calibri" w:cs="Calibri"/>
          <w:color w:val="000000"/>
          <w:shd w:val="clear" w:color="auto" w:fill="FFFFFF"/>
          <w:lang w:val="en-AU"/>
        </w:rPr>
        <w:t>e fixed by or under sub-rule (8.</w:t>
      </w:r>
      <w:r w:rsidRPr="00BA21B3">
        <w:rPr>
          <w:rFonts w:ascii="Calibri" w:eastAsia="Times New Roman" w:hAnsi="Calibri" w:cs="Calibri"/>
          <w:color w:val="000000"/>
          <w:shd w:val="clear" w:color="auto" w:fill="FFFFFF"/>
          <w:lang w:val="en-AU"/>
        </w:rPr>
        <w:t>2) or within 3 months thereafter, or such other time as the Board allows. </w:t>
      </w:r>
      <w:r w:rsidRPr="00BA21B3">
        <w:rPr>
          <w:rFonts w:ascii="Calibri" w:eastAsia="Times New Roman" w:hAnsi="Calibri" w:cs="Calibri"/>
          <w:color w:val="000000"/>
          <w:lang w:val="en-AU"/>
        </w:rPr>
        <w:br/>
      </w:r>
    </w:p>
    <w:p w:rsidR="0053339C" w:rsidRDefault="0053339C" w:rsidP="00BA21B3">
      <w:pPr>
        <w:rPr>
          <w:rFonts w:ascii="Calibri" w:eastAsia="Times New Roman" w:hAnsi="Calibri" w:cs="Calibri"/>
          <w:color w:val="000000"/>
          <w:shd w:val="clear" w:color="auto" w:fill="FFFFFF"/>
          <w:lang w:val="en-AU"/>
        </w:rPr>
      </w:pPr>
      <w:bookmarkStart w:id="37" w:name="_Toc518572128"/>
      <w:r w:rsidRPr="0053339C">
        <w:rPr>
          <w:rStyle w:val="Heading1Char"/>
        </w:rPr>
        <w:t>9.</w:t>
      </w:r>
      <w:r w:rsidR="00BA21B3" w:rsidRPr="0053339C">
        <w:rPr>
          <w:rStyle w:val="Heading1Char"/>
        </w:rPr>
        <w:t>0 Termination of Membership of The Club</w:t>
      </w:r>
      <w:bookmarkEnd w:id="37"/>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53339C" w:rsidRDefault="0053339C" w:rsidP="0053339C">
      <w:pPr>
        <w:pStyle w:val="Heading2"/>
        <w:rPr>
          <w:rFonts w:eastAsia="Times New Roman"/>
          <w:shd w:val="clear" w:color="auto" w:fill="FFFFFF"/>
          <w:lang w:val="en-AU"/>
        </w:rPr>
      </w:pPr>
      <w:bookmarkStart w:id="38" w:name="_Toc518572129"/>
      <w:r>
        <w:rPr>
          <w:rFonts w:eastAsia="Times New Roman"/>
          <w:shd w:val="clear" w:color="auto" w:fill="FFFFFF"/>
          <w:lang w:val="en-AU"/>
        </w:rPr>
        <w:t>9.1</w:t>
      </w:r>
      <w:bookmarkEnd w:id="38"/>
      <w:r w:rsidR="00BA21B3"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Membership of The Club may be terminated upon: </w:t>
      </w:r>
      <w:r w:rsidRPr="00BA21B3">
        <w:rPr>
          <w:rFonts w:ascii="Calibri" w:eastAsia="Times New Roman" w:hAnsi="Calibri" w:cs="Calibri"/>
          <w:color w:val="000000"/>
          <w:lang w:val="en-AU"/>
        </w:rPr>
        <w:br/>
      </w:r>
      <w:r w:rsidR="0053339C" w:rsidRPr="0053339C">
        <w:rPr>
          <w:rStyle w:val="Heading3Char"/>
        </w:rPr>
        <w:t>9.1.1</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 Receipt by the Secretary or another</w:t>
      </w:r>
      <w:r w:rsidR="0053339C">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Board member of a notice in writing from a member of their resignation from The Club. Such person remains liable to pay to The Club the amount of any subscription due and payable by that person to The Club but unpaid at the date of termination; or </w:t>
      </w:r>
      <w:r w:rsidRPr="00BA21B3">
        <w:rPr>
          <w:rFonts w:ascii="Calibri" w:eastAsia="Times New Roman" w:hAnsi="Calibri" w:cs="Calibri"/>
          <w:color w:val="000000"/>
          <w:lang w:val="en-AU"/>
        </w:rPr>
        <w:br/>
      </w:r>
      <w:r w:rsidR="0053339C" w:rsidRPr="0053339C">
        <w:rPr>
          <w:rStyle w:val="Heading3Char"/>
        </w:rPr>
        <w:t>9.1.2</w:t>
      </w:r>
      <w:r w:rsidRPr="00BA21B3">
        <w:rPr>
          <w:rFonts w:ascii="Calibri" w:eastAsia="Times New Roman" w:hAnsi="Calibri" w:cs="Calibri"/>
          <w:color w:val="000000"/>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Non-payment by a member of their subscription within three months of the date fixed by the Board for subscriptions to be </w:t>
      </w:r>
      <w:r w:rsidR="0053339C" w:rsidRPr="00BA21B3">
        <w:rPr>
          <w:rFonts w:ascii="Calibri" w:eastAsia="Times New Roman" w:hAnsi="Calibri" w:cs="Calibri"/>
          <w:color w:val="000000"/>
          <w:shd w:val="clear" w:color="auto" w:fill="FFFFFF"/>
          <w:lang w:val="en-AU"/>
        </w:rPr>
        <w:t>paid unless</w:t>
      </w:r>
      <w:r w:rsidRPr="00BA21B3">
        <w:rPr>
          <w:rFonts w:ascii="Calibri" w:eastAsia="Times New Roman" w:hAnsi="Calibri" w:cs="Calibri"/>
          <w:color w:val="000000"/>
          <w:shd w:val="clear" w:color="auto" w:fill="FFFFFF"/>
          <w:lang w:val="en-AU"/>
        </w:rPr>
        <w:t xml:space="preserve"> the Board decides other</w:t>
      </w:r>
      <w:r w:rsidR="0053339C">
        <w:rPr>
          <w:rFonts w:ascii="Calibri" w:eastAsia="Times New Roman" w:hAnsi="Calibri" w:cs="Calibri"/>
          <w:color w:val="000000"/>
          <w:shd w:val="clear" w:color="auto" w:fill="FFFFFF"/>
          <w:lang w:val="en-AU"/>
        </w:rPr>
        <w:t>wise in accordance with Rule (8.</w:t>
      </w:r>
      <w:r w:rsidRPr="00BA21B3">
        <w:rPr>
          <w:rFonts w:ascii="Calibri" w:eastAsia="Times New Roman" w:hAnsi="Calibri" w:cs="Calibri"/>
          <w:color w:val="000000"/>
          <w:shd w:val="clear" w:color="auto" w:fill="FFFFFF"/>
          <w:lang w:val="en-AU"/>
        </w:rPr>
        <w:t>3); or </w:t>
      </w:r>
      <w:r w:rsidRPr="00BA21B3">
        <w:rPr>
          <w:rFonts w:ascii="Calibri" w:eastAsia="Times New Roman" w:hAnsi="Calibri" w:cs="Calibri"/>
          <w:color w:val="000000"/>
          <w:lang w:val="en-AU"/>
        </w:rPr>
        <w:br/>
      </w:r>
      <w:r w:rsidR="0053339C" w:rsidRPr="0053339C">
        <w:rPr>
          <w:rStyle w:val="Heading3Char"/>
        </w:rPr>
        <w:t>9.1.3</w:t>
      </w:r>
      <w:r w:rsidRPr="00BA21B3">
        <w:rPr>
          <w:rFonts w:ascii="Calibri" w:eastAsia="Times New Roman" w:hAnsi="Calibri" w:cs="Calibri"/>
          <w:color w:val="000000"/>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Expulsion of a mem</w:t>
      </w:r>
      <w:r w:rsidR="0053339C">
        <w:rPr>
          <w:rFonts w:ascii="Calibri" w:eastAsia="Times New Roman" w:hAnsi="Calibri" w:cs="Calibri"/>
          <w:color w:val="000000"/>
          <w:shd w:val="clear" w:color="auto" w:fill="FFFFFF"/>
          <w:lang w:val="en-AU"/>
        </w:rPr>
        <w:t>ber in accordance with rule (10.</w:t>
      </w:r>
      <w:r w:rsidRPr="00BA21B3">
        <w:rPr>
          <w:rFonts w:ascii="Calibri" w:eastAsia="Times New Roman" w:hAnsi="Calibri" w:cs="Calibri"/>
          <w:color w:val="000000"/>
          <w:shd w:val="clear" w:color="auto" w:fill="FFFFFF"/>
          <w:lang w:val="en-AU"/>
        </w:rPr>
        <w:t>0) </w:t>
      </w:r>
      <w:r w:rsidRPr="00BA21B3">
        <w:rPr>
          <w:rFonts w:ascii="Calibri" w:eastAsia="Times New Roman" w:hAnsi="Calibri" w:cs="Calibri"/>
          <w:color w:val="000000"/>
          <w:lang w:val="en-AU"/>
        </w:rPr>
        <w:br/>
      </w:r>
    </w:p>
    <w:p w:rsidR="0053339C" w:rsidRDefault="0053339C" w:rsidP="00BA21B3">
      <w:pPr>
        <w:rPr>
          <w:rFonts w:ascii="Calibri" w:eastAsia="Times New Roman" w:hAnsi="Calibri" w:cs="Calibri"/>
          <w:color w:val="000000"/>
          <w:shd w:val="clear" w:color="auto" w:fill="FFFFFF"/>
          <w:lang w:val="en-AU"/>
        </w:rPr>
      </w:pPr>
      <w:bookmarkStart w:id="39" w:name="_Toc518572130"/>
      <w:r w:rsidRPr="0053339C">
        <w:rPr>
          <w:rStyle w:val="Heading1Char"/>
        </w:rPr>
        <w:t>10.</w:t>
      </w:r>
      <w:r w:rsidR="00BA21B3" w:rsidRPr="0053339C">
        <w:rPr>
          <w:rStyle w:val="Heading1Char"/>
        </w:rPr>
        <w:t>0 Suspension or Expulsion of Members of The Club</w:t>
      </w:r>
      <w:bookmarkEnd w:id="39"/>
      <w:r w:rsidR="00BA21B3" w:rsidRPr="00BA21B3">
        <w:rPr>
          <w:rFonts w:ascii="Calibri" w:eastAsia="Times New Roman" w:hAnsi="Calibri" w:cs="Calibri"/>
          <w:color w:val="000000"/>
          <w:lang w:val="en-AU"/>
        </w:rPr>
        <w:br/>
      </w:r>
    </w:p>
    <w:p w:rsidR="00923E0E" w:rsidRDefault="00BA21B3" w:rsidP="00BA21B3">
      <w:pPr>
        <w:rPr>
          <w:rStyle w:val="Heading3Char"/>
        </w:rPr>
      </w:pPr>
      <w:r w:rsidRPr="00BA21B3">
        <w:rPr>
          <w:rFonts w:ascii="Calibri" w:eastAsia="Times New Roman" w:hAnsi="Calibri" w:cs="Calibri"/>
          <w:color w:val="000000"/>
          <w:shd w:val="clear" w:color="auto" w:fill="FFFFFF"/>
          <w:lang w:val="en-AU"/>
        </w:rPr>
        <w:t>If the Board considers that a member should be suspended or expelled from membership of The Club because his or her conduct is detrimental to the interests of The Club, the Board must communicate, in writing, to the member: </w:t>
      </w:r>
      <w:r w:rsidRPr="00BA21B3">
        <w:rPr>
          <w:rFonts w:ascii="Calibri" w:eastAsia="Times New Roman" w:hAnsi="Calibri" w:cs="Calibri"/>
          <w:color w:val="000000"/>
          <w:lang w:val="en-AU"/>
        </w:rPr>
        <w:br/>
      </w:r>
    </w:p>
    <w:p w:rsidR="0053339C" w:rsidRDefault="0053339C" w:rsidP="00BA21B3">
      <w:pPr>
        <w:rPr>
          <w:rFonts w:ascii="Calibri" w:eastAsia="Times New Roman" w:hAnsi="Calibri" w:cs="Calibri"/>
          <w:color w:val="000000"/>
          <w:shd w:val="clear" w:color="auto" w:fill="FFFFFF"/>
          <w:lang w:val="en-AU"/>
        </w:rPr>
      </w:pPr>
      <w:bookmarkStart w:id="40" w:name="_Toc518572131"/>
      <w:r w:rsidRPr="0053339C">
        <w:rPr>
          <w:rStyle w:val="Heading3Char"/>
        </w:rPr>
        <w:t>10.0.1</w:t>
      </w:r>
      <w:bookmarkEnd w:id="40"/>
      <w:r w:rsidR="00BA21B3" w:rsidRPr="00BA21B3">
        <w:rPr>
          <w:rFonts w:ascii="Calibri" w:eastAsia="Times New Roman" w:hAnsi="Calibri" w:cs="Calibri"/>
          <w:color w:val="000000"/>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Notice of the proposed suspension or expulsion and of the time, date and place of the Board meeting at which the question of that suspension or expulsion will be decided; and </w:t>
      </w:r>
    </w:p>
    <w:p w:rsidR="0053339C" w:rsidRDefault="0053339C" w:rsidP="00BA21B3">
      <w:pPr>
        <w:rPr>
          <w:rFonts w:ascii="Calibri" w:eastAsia="Times New Roman" w:hAnsi="Calibri" w:cs="Calibri"/>
          <w:color w:val="000000"/>
          <w:shd w:val="clear" w:color="auto" w:fill="FFFFFF"/>
          <w:lang w:val="en-AU"/>
        </w:rPr>
      </w:pPr>
    </w:p>
    <w:p w:rsidR="0053339C" w:rsidRDefault="0053339C" w:rsidP="0053339C">
      <w:pPr>
        <w:pStyle w:val="Heading3"/>
        <w:rPr>
          <w:rFonts w:eastAsia="Times New Roman"/>
          <w:shd w:val="clear" w:color="auto" w:fill="FFFFFF"/>
          <w:lang w:val="en-AU"/>
        </w:rPr>
      </w:pPr>
      <w:bookmarkStart w:id="41" w:name="_Toc518572132"/>
      <w:r>
        <w:rPr>
          <w:rFonts w:eastAsia="Times New Roman"/>
          <w:shd w:val="clear" w:color="auto" w:fill="FFFFFF"/>
          <w:lang w:val="en-AU"/>
        </w:rPr>
        <w:t>10.0.2</w:t>
      </w:r>
      <w:bookmarkEnd w:id="41"/>
      <w:r w:rsidR="00BA21B3"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Particulars of that conduct, not less than 14 days before the date of the Board mee</w:t>
      </w:r>
      <w:r w:rsidR="0053339C">
        <w:rPr>
          <w:rFonts w:ascii="Calibri" w:eastAsia="Times New Roman" w:hAnsi="Calibri" w:cs="Calibri"/>
          <w:color w:val="000000"/>
          <w:shd w:val="clear" w:color="auto" w:fill="FFFFFF"/>
          <w:lang w:val="en-AU"/>
        </w:rPr>
        <w:t>ting referred to in paragraph (10.0.1</w:t>
      </w:r>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53339C" w:rsidRDefault="0053339C" w:rsidP="0053339C">
      <w:pPr>
        <w:pStyle w:val="Heading2"/>
        <w:rPr>
          <w:rFonts w:eastAsia="Times New Roman"/>
          <w:shd w:val="clear" w:color="auto" w:fill="FFFFFF"/>
          <w:lang w:val="en-AU"/>
        </w:rPr>
      </w:pPr>
      <w:bookmarkStart w:id="42" w:name="_Toc518572133"/>
      <w:r>
        <w:rPr>
          <w:rFonts w:eastAsia="Times New Roman"/>
          <w:shd w:val="clear" w:color="auto" w:fill="FFFFFF"/>
          <w:lang w:val="en-AU"/>
        </w:rPr>
        <w:t>10.</w:t>
      </w:r>
      <w:r w:rsidR="00BA21B3" w:rsidRPr="00BA21B3">
        <w:rPr>
          <w:rFonts w:eastAsia="Times New Roman"/>
          <w:shd w:val="clear" w:color="auto" w:fill="FFFFFF"/>
          <w:lang w:val="en-AU"/>
        </w:rPr>
        <w:t>1</w:t>
      </w:r>
      <w:bookmarkEnd w:id="42"/>
      <w:r w:rsidR="00BA21B3"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At the Board meeting referred to in the notice </w:t>
      </w:r>
      <w:r w:rsidR="0053339C">
        <w:rPr>
          <w:rFonts w:ascii="Calibri" w:eastAsia="Times New Roman" w:hAnsi="Calibri" w:cs="Calibri"/>
          <w:color w:val="000000"/>
          <w:shd w:val="clear" w:color="auto" w:fill="FFFFFF"/>
          <w:lang w:val="en-AU"/>
        </w:rPr>
        <w:t>communicated under sub-rule (10.</w:t>
      </w:r>
      <w:r w:rsidRPr="00BA21B3">
        <w:rPr>
          <w:rFonts w:ascii="Calibri" w:eastAsia="Times New Roman" w:hAnsi="Calibri" w:cs="Calibri"/>
          <w:color w:val="000000"/>
          <w:shd w:val="clear" w:color="auto" w:fill="FFFFFF"/>
          <w:lang w:val="en-AU"/>
        </w:rPr>
        <w:t>0), the Board may, having afforded the member concerned a reasonable opportunity to be heard by, or to make representations in writing to, the Board, suspend or expel or decline to suspend or expel that member from membership of The Club and must, forthwith after deciding whether or not to suspend or expel that member, communicate that decision in writing to that member. </w:t>
      </w:r>
      <w:r w:rsidRPr="00BA21B3">
        <w:rPr>
          <w:rFonts w:ascii="Calibri" w:eastAsia="Times New Roman" w:hAnsi="Calibri" w:cs="Calibri"/>
          <w:color w:val="000000"/>
          <w:lang w:val="en-AU"/>
        </w:rPr>
        <w:br/>
      </w:r>
    </w:p>
    <w:p w:rsidR="0053339C" w:rsidRDefault="00BA21B3" w:rsidP="0053339C">
      <w:pPr>
        <w:pStyle w:val="Heading2"/>
        <w:rPr>
          <w:rFonts w:eastAsia="Times New Roman"/>
          <w:shd w:val="clear" w:color="auto" w:fill="FFFFFF"/>
          <w:lang w:val="en-AU"/>
        </w:rPr>
      </w:pPr>
      <w:bookmarkStart w:id="43" w:name="_Toc518572134"/>
      <w:r w:rsidRPr="00BA21B3">
        <w:rPr>
          <w:rFonts w:eastAsia="Times New Roman"/>
          <w:shd w:val="clear" w:color="auto" w:fill="FFFFFF"/>
          <w:lang w:val="en-AU"/>
        </w:rPr>
        <w:t>10</w:t>
      </w:r>
      <w:r w:rsidR="0053339C">
        <w:rPr>
          <w:rFonts w:eastAsia="Times New Roman"/>
          <w:shd w:val="clear" w:color="auto" w:fill="FFFFFF"/>
          <w:lang w:val="en-AU"/>
        </w:rPr>
        <w:t>.2</w:t>
      </w:r>
      <w:bookmarkEnd w:id="43"/>
      <w:r w:rsidRPr="00BA21B3">
        <w:rPr>
          <w:rFonts w:eastAsia="Times New Roman"/>
          <w:shd w:val="clear" w:color="auto" w:fill="FFFFFF"/>
          <w:lang w:val="en-AU"/>
        </w:rPr>
        <w:t xml:space="preserve"> </w:t>
      </w:r>
    </w:p>
    <w:p w:rsidR="0053339C" w:rsidRDefault="0053339C"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Subject to sub-rule (10.</w:t>
      </w:r>
      <w:r w:rsidR="00BA21B3" w:rsidRPr="00BA21B3">
        <w:rPr>
          <w:rFonts w:ascii="Calibri" w:eastAsia="Times New Roman" w:hAnsi="Calibri" w:cs="Calibri"/>
          <w:color w:val="000000"/>
          <w:shd w:val="clear" w:color="auto" w:fill="FFFFFF"/>
          <w:lang w:val="en-AU"/>
        </w:rPr>
        <w:t xml:space="preserve">4), a member has their membership suspended or ceases to be </w:t>
      </w:r>
      <w:proofErr w:type="gramStart"/>
      <w:r w:rsidRPr="00BA21B3">
        <w:rPr>
          <w:rFonts w:ascii="Calibri" w:eastAsia="Times New Roman" w:hAnsi="Calibri" w:cs="Calibri"/>
          <w:color w:val="000000"/>
          <w:shd w:val="clear" w:color="auto" w:fill="FFFFFF"/>
          <w:lang w:val="en-AU"/>
        </w:rPr>
        <w:t>a member 14 day</w:t>
      </w:r>
      <w:r>
        <w:rPr>
          <w:rFonts w:ascii="Calibri" w:eastAsia="Times New Roman" w:hAnsi="Calibri" w:cs="Calibri"/>
          <w:color w:val="000000"/>
          <w:shd w:val="clear" w:color="auto" w:fill="FFFFFF"/>
          <w:lang w:val="en-AU"/>
        </w:rPr>
        <w:t>s</w:t>
      </w:r>
      <w:proofErr w:type="gramEnd"/>
      <w:r w:rsidR="00BA21B3" w:rsidRPr="00BA21B3">
        <w:rPr>
          <w:rFonts w:ascii="Calibri" w:eastAsia="Times New Roman" w:hAnsi="Calibri" w:cs="Calibri"/>
          <w:color w:val="000000"/>
          <w:shd w:val="clear" w:color="auto" w:fill="FFFFFF"/>
          <w:lang w:val="en-AU"/>
        </w:rPr>
        <w:t xml:space="preserve"> after the day on which the decision to suspend or expel a member is communicated to h</w:t>
      </w:r>
      <w:r>
        <w:rPr>
          <w:rFonts w:ascii="Calibri" w:eastAsia="Times New Roman" w:hAnsi="Calibri" w:cs="Calibri"/>
          <w:color w:val="000000"/>
          <w:shd w:val="clear" w:color="auto" w:fill="FFFFFF"/>
          <w:lang w:val="en-AU"/>
        </w:rPr>
        <w:t>im or her under sub-rule (10.</w:t>
      </w:r>
      <w:r w:rsidR="00BA21B3" w:rsidRPr="00BA21B3">
        <w:rPr>
          <w:rFonts w:ascii="Calibri" w:eastAsia="Times New Roman" w:hAnsi="Calibri" w:cs="Calibri"/>
          <w:color w:val="000000"/>
          <w:shd w:val="clear" w:color="auto" w:fill="FFFFFF"/>
          <w:lang w:val="en-AU"/>
        </w:rPr>
        <w:t>1). </w:t>
      </w:r>
    </w:p>
    <w:p w:rsidR="0053339C" w:rsidRDefault="00BA21B3" w:rsidP="0053339C">
      <w:pPr>
        <w:pStyle w:val="Heading3"/>
        <w:rPr>
          <w:rFonts w:eastAsia="Times New Roman"/>
          <w:shd w:val="clear" w:color="auto" w:fill="FFFFFF"/>
          <w:lang w:val="en-AU"/>
        </w:rPr>
      </w:pPr>
      <w:r w:rsidRPr="00BA21B3">
        <w:rPr>
          <w:rFonts w:eastAsia="Times New Roman"/>
          <w:lang w:val="en-AU"/>
        </w:rPr>
        <w:br/>
      </w:r>
      <w:bookmarkStart w:id="44" w:name="_Toc518572135"/>
      <w:r w:rsidR="0053339C">
        <w:rPr>
          <w:rFonts w:eastAsia="Times New Roman"/>
          <w:shd w:val="clear" w:color="auto" w:fill="FFFFFF"/>
          <w:lang w:val="en-AU"/>
        </w:rPr>
        <w:t>10.</w:t>
      </w:r>
      <w:r w:rsidRPr="00BA21B3">
        <w:rPr>
          <w:rFonts w:eastAsia="Times New Roman"/>
          <w:shd w:val="clear" w:color="auto" w:fill="FFFFFF"/>
          <w:lang w:val="en-AU"/>
        </w:rPr>
        <w:t>3</w:t>
      </w:r>
      <w:bookmarkEnd w:id="44"/>
      <w:r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member who is suspended</w:t>
      </w:r>
      <w:r w:rsidR="0053339C">
        <w:rPr>
          <w:rFonts w:ascii="Calibri" w:eastAsia="Times New Roman" w:hAnsi="Calibri" w:cs="Calibri"/>
          <w:color w:val="000000"/>
          <w:shd w:val="clear" w:color="auto" w:fill="FFFFFF"/>
          <w:lang w:val="en-AU"/>
        </w:rPr>
        <w:t xml:space="preserve"> or expelled under sub-rule (10.</w:t>
      </w:r>
      <w:r w:rsidRPr="00BA21B3">
        <w:rPr>
          <w:rFonts w:ascii="Calibri" w:eastAsia="Times New Roman" w:hAnsi="Calibri" w:cs="Calibri"/>
          <w:color w:val="000000"/>
          <w:shd w:val="clear" w:color="auto" w:fill="FFFFFF"/>
          <w:lang w:val="en-AU"/>
        </w:rPr>
        <w:t>1) must, if he or she wishes to appeal against that suspension or expulsion, give notice to the Secretary of his or her intention to do so within the period of 14 d</w:t>
      </w:r>
      <w:r w:rsidR="0053339C">
        <w:rPr>
          <w:rFonts w:ascii="Calibri" w:eastAsia="Times New Roman" w:hAnsi="Calibri" w:cs="Calibri"/>
          <w:color w:val="000000"/>
          <w:shd w:val="clear" w:color="auto" w:fill="FFFFFF"/>
          <w:lang w:val="en-AU"/>
        </w:rPr>
        <w:t>ays referred to in sub-rule (10.</w:t>
      </w:r>
      <w:r w:rsidRPr="00BA21B3">
        <w:rPr>
          <w:rFonts w:ascii="Calibri" w:eastAsia="Times New Roman" w:hAnsi="Calibri" w:cs="Calibri"/>
          <w:color w:val="000000"/>
          <w:shd w:val="clear" w:color="auto" w:fill="FFFFFF"/>
          <w:lang w:val="en-AU"/>
        </w:rPr>
        <w:t>2). </w:t>
      </w:r>
    </w:p>
    <w:p w:rsidR="0053339C" w:rsidRDefault="00BA21B3" w:rsidP="0053339C">
      <w:pPr>
        <w:pStyle w:val="Heading2"/>
        <w:rPr>
          <w:rFonts w:eastAsia="Times New Roman"/>
          <w:shd w:val="clear" w:color="auto" w:fill="FFFFFF"/>
          <w:lang w:val="en-AU"/>
        </w:rPr>
      </w:pPr>
      <w:r w:rsidRPr="00BA21B3">
        <w:rPr>
          <w:rFonts w:eastAsia="Times New Roman"/>
          <w:lang w:val="en-AU"/>
        </w:rPr>
        <w:br/>
      </w:r>
      <w:bookmarkStart w:id="45" w:name="_Toc518572136"/>
      <w:r w:rsidR="0053339C">
        <w:rPr>
          <w:rFonts w:eastAsia="Times New Roman"/>
          <w:shd w:val="clear" w:color="auto" w:fill="FFFFFF"/>
          <w:lang w:val="en-AU"/>
        </w:rPr>
        <w:t>10.</w:t>
      </w:r>
      <w:r w:rsidRPr="00BA21B3">
        <w:rPr>
          <w:rFonts w:eastAsia="Times New Roman"/>
          <w:shd w:val="clear" w:color="auto" w:fill="FFFFFF"/>
          <w:lang w:val="en-AU"/>
        </w:rPr>
        <w:t>4</w:t>
      </w:r>
      <w:bookmarkEnd w:id="45"/>
      <w:r w:rsidRPr="00BA21B3">
        <w:rPr>
          <w:rFonts w:eastAsia="Times New Roman"/>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When not</w:t>
      </w:r>
      <w:r w:rsidR="0053339C">
        <w:rPr>
          <w:rFonts w:ascii="Calibri" w:eastAsia="Times New Roman" w:hAnsi="Calibri" w:cs="Calibri"/>
          <w:color w:val="000000"/>
          <w:shd w:val="clear" w:color="auto" w:fill="FFFFFF"/>
          <w:lang w:val="en-AU"/>
        </w:rPr>
        <w:t>ice is given under sub-rule (10.</w:t>
      </w:r>
      <w:r w:rsidRPr="00BA21B3">
        <w:rPr>
          <w:rFonts w:ascii="Calibri" w:eastAsia="Times New Roman" w:hAnsi="Calibri" w:cs="Calibri"/>
          <w:color w:val="000000"/>
          <w:shd w:val="clear" w:color="auto" w:fill="FFFFFF"/>
          <w:lang w:val="en-AU"/>
        </w:rPr>
        <w:t>3): </w:t>
      </w:r>
      <w:r w:rsidRPr="00BA21B3">
        <w:rPr>
          <w:rFonts w:ascii="Calibri" w:eastAsia="Times New Roman" w:hAnsi="Calibri" w:cs="Calibri"/>
          <w:color w:val="000000"/>
          <w:lang w:val="en-AU"/>
        </w:rPr>
        <w:br/>
      </w:r>
      <w:r w:rsidR="0053339C" w:rsidRPr="0053339C">
        <w:rPr>
          <w:rStyle w:val="Heading3Char"/>
        </w:rPr>
        <w:t>10.4.1</w:t>
      </w:r>
      <w:r w:rsidRPr="00BA21B3">
        <w:rPr>
          <w:rFonts w:ascii="Calibri" w:eastAsia="Times New Roman" w:hAnsi="Calibri" w:cs="Calibri"/>
          <w:color w:val="000000"/>
          <w:shd w:val="clear" w:color="auto" w:fill="FFFFFF"/>
          <w:lang w:val="en-AU"/>
        </w:rPr>
        <w:t xml:space="preserve"> </w:t>
      </w:r>
    </w:p>
    <w:p w:rsidR="0053339C"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Club in a general meeting, must either confirm or set aside the decision of the Board to suspend or expel the member, after having afforded the member who gave that notice a reasonable opportunity to be heard by, or to make representations in writing to The Club in the general meeting; and </w:t>
      </w:r>
      <w:r w:rsidRPr="00BA21B3">
        <w:rPr>
          <w:rFonts w:ascii="Calibri" w:eastAsia="Times New Roman" w:hAnsi="Calibri" w:cs="Calibri"/>
          <w:color w:val="000000"/>
          <w:lang w:val="en-AU"/>
        </w:rPr>
        <w:br/>
      </w:r>
      <w:r w:rsidR="0053339C" w:rsidRPr="0053339C">
        <w:rPr>
          <w:rStyle w:val="Heading3Char"/>
        </w:rPr>
        <w:t>10.4.2</w:t>
      </w:r>
      <w:r w:rsidRPr="00BA21B3">
        <w:rPr>
          <w:rFonts w:ascii="Calibri" w:eastAsia="Times New Roman" w:hAnsi="Calibri" w:cs="Calibri"/>
          <w:color w:val="000000"/>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member who gave that notice is not suspended or does not cease to be a member unless and until the decision of the Board to suspend or expel them is confirmed under this sub-rule. </w:t>
      </w:r>
      <w:r w:rsidRPr="00BA21B3">
        <w:rPr>
          <w:rFonts w:ascii="Calibri" w:eastAsia="Times New Roman" w:hAnsi="Calibri" w:cs="Calibri"/>
          <w:color w:val="000000"/>
          <w:lang w:val="en-AU"/>
        </w:rPr>
        <w:br/>
      </w:r>
    </w:p>
    <w:p w:rsidR="0053339C" w:rsidRDefault="0053339C" w:rsidP="00BA21B3">
      <w:pPr>
        <w:rPr>
          <w:rFonts w:ascii="Calibri" w:eastAsia="Times New Roman" w:hAnsi="Calibri" w:cs="Calibri"/>
          <w:color w:val="000000"/>
          <w:shd w:val="clear" w:color="auto" w:fill="FFFFFF"/>
          <w:lang w:val="en-AU"/>
        </w:rPr>
      </w:pPr>
      <w:bookmarkStart w:id="46" w:name="_Toc518572137"/>
      <w:r w:rsidRPr="0053339C">
        <w:rPr>
          <w:rStyle w:val="Heading1Char"/>
        </w:rPr>
        <w:t>11.</w:t>
      </w:r>
      <w:r w:rsidR="00BA21B3" w:rsidRPr="0053339C">
        <w:rPr>
          <w:rStyle w:val="Heading1Char"/>
        </w:rPr>
        <w:t>0 Board of Management</w:t>
      </w:r>
      <w:bookmarkEnd w:id="46"/>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53339C" w:rsidRDefault="0053339C" w:rsidP="0053339C">
      <w:pPr>
        <w:pStyle w:val="Heading2"/>
        <w:rPr>
          <w:rFonts w:eastAsia="Times New Roman"/>
          <w:shd w:val="clear" w:color="auto" w:fill="FFFFFF"/>
          <w:lang w:val="en-AU"/>
        </w:rPr>
      </w:pPr>
      <w:bookmarkStart w:id="47" w:name="_Toc518572138"/>
      <w:r>
        <w:rPr>
          <w:rFonts w:eastAsia="Times New Roman"/>
          <w:shd w:val="clear" w:color="auto" w:fill="FFFFFF"/>
          <w:lang w:val="en-AU"/>
        </w:rPr>
        <w:t>11.</w:t>
      </w:r>
      <w:r w:rsidR="00BA21B3" w:rsidRPr="00BA21B3">
        <w:rPr>
          <w:rFonts w:eastAsia="Times New Roman"/>
          <w:shd w:val="clear" w:color="auto" w:fill="FFFFFF"/>
          <w:lang w:val="en-AU"/>
        </w:rPr>
        <w:t>1</w:t>
      </w:r>
      <w:bookmarkEnd w:id="47"/>
      <w:r w:rsidR="00BA21B3" w:rsidRPr="00BA21B3">
        <w:rPr>
          <w:rFonts w:eastAsia="Times New Roman"/>
          <w:shd w:val="clear" w:color="auto" w:fill="FFFFFF"/>
          <w:lang w:val="en-AU"/>
        </w:rPr>
        <w:t xml:space="preserve"> </w:t>
      </w:r>
    </w:p>
    <w:p w:rsidR="0053339C" w:rsidRDefault="0053339C"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Subject to sub-rule (10.</w:t>
      </w:r>
      <w:r w:rsidR="00BA21B3" w:rsidRPr="00BA21B3">
        <w:rPr>
          <w:rFonts w:ascii="Calibri" w:eastAsia="Times New Roman" w:hAnsi="Calibri" w:cs="Calibri"/>
          <w:color w:val="000000"/>
          <w:shd w:val="clear" w:color="auto" w:fill="FFFFFF"/>
          <w:lang w:val="en-AU"/>
        </w:rPr>
        <w:t>0), the affairs of The Club will be managed exclusively by a Board of Management consisting of: </w:t>
      </w:r>
      <w:r w:rsidR="00BA21B3" w:rsidRPr="00BA21B3">
        <w:rPr>
          <w:rFonts w:ascii="Calibri" w:eastAsia="Times New Roman" w:hAnsi="Calibri" w:cs="Calibri"/>
          <w:color w:val="000000"/>
          <w:lang w:val="en-AU"/>
        </w:rPr>
        <w:br/>
      </w:r>
      <w:r w:rsidR="009742C1">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Patron </w:t>
      </w:r>
      <w:r w:rsidR="00BA21B3" w:rsidRPr="00BA21B3">
        <w:rPr>
          <w:rFonts w:ascii="Calibri" w:eastAsia="Times New Roman" w:hAnsi="Calibri" w:cs="Calibri"/>
          <w:color w:val="000000"/>
          <w:lang w:val="en-AU"/>
        </w:rPr>
        <w:br/>
      </w:r>
      <w:r w:rsidR="009742C1">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Vice-Patrons (Two) </w:t>
      </w:r>
      <w:r w:rsidR="00BA21B3" w:rsidRPr="00BA21B3">
        <w:rPr>
          <w:rFonts w:ascii="Calibri" w:eastAsia="Times New Roman" w:hAnsi="Calibri" w:cs="Calibri"/>
          <w:color w:val="000000"/>
          <w:lang w:val="en-AU"/>
        </w:rPr>
        <w:br/>
      </w:r>
      <w:r w:rsidR="009742C1">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Chairman </w:t>
      </w:r>
      <w:r w:rsidR="00BA21B3" w:rsidRPr="00BA21B3">
        <w:rPr>
          <w:rFonts w:ascii="Calibri" w:eastAsia="Times New Roman" w:hAnsi="Calibri" w:cs="Calibri"/>
          <w:color w:val="000000"/>
          <w:lang w:val="en-AU"/>
        </w:rPr>
        <w:br/>
      </w:r>
      <w:r w:rsidR="009742C1">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 xml:space="preserve">Vice Chairman (maximum of two - Senior Executive Committee President and </w:t>
      </w:r>
      <w:r w:rsidR="009742C1">
        <w:rPr>
          <w:rFonts w:ascii="Calibri" w:eastAsia="Times New Roman" w:hAnsi="Calibri" w:cs="Calibri"/>
          <w:color w:val="000000"/>
          <w:shd w:val="clear" w:color="auto" w:fill="FFFFFF"/>
          <w:lang w:val="en-AU"/>
        </w:rPr>
        <w:t xml:space="preserve">               </w:t>
      </w:r>
      <w:r w:rsidR="009742C1">
        <w:rPr>
          <w:rFonts w:ascii="Calibri" w:eastAsia="Times New Roman" w:hAnsi="Calibri" w:cs="Calibri"/>
          <w:color w:val="000000"/>
          <w:shd w:val="clear" w:color="auto" w:fill="FFFFFF"/>
          <w:lang w:val="en-AU"/>
        </w:rPr>
        <w:tab/>
        <w:t xml:space="preserve">     </w:t>
      </w:r>
      <w:r w:rsidR="00BA21B3" w:rsidRPr="00BA21B3">
        <w:rPr>
          <w:rFonts w:ascii="Calibri" w:eastAsia="Times New Roman" w:hAnsi="Calibri" w:cs="Calibri"/>
          <w:color w:val="000000"/>
          <w:shd w:val="clear" w:color="auto" w:fill="FFFFFF"/>
          <w:lang w:val="en-AU"/>
        </w:rPr>
        <w:t>Junior Committee President) </w:t>
      </w:r>
      <w:r w:rsidR="00BA21B3" w:rsidRPr="00BA21B3">
        <w:rPr>
          <w:rFonts w:ascii="Calibri" w:eastAsia="Times New Roman" w:hAnsi="Calibri" w:cs="Calibri"/>
          <w:color w:val="000000"/>
          <w:lang w:val="en-AU"/>
        </w:rPr>
        <w:br/>
      </w:r>
      <w:r w:rsidR="009742C1">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Secretary </w:t>
      </w:r>
      <w:r w:rsidR="00BA21B3" w:rsidRPr="00BA21B3">
        <w:rPr>
          <w:rFonts w:ascii="Calibri" w:eastAsia="Times New Roman" w:hAnsi="Calibri" w:cs="Calibri"/>
          <w:color w:val="000000"/>
          <w:lang w:val="en-AU"/>
        </w:rPr>
        <w:br/>
      </w:r>
      <w:r w:rsidR="009742C1">
        <w:rPr>
          <w:rFonts w:ascii="Calibri" w:eastAsia="Times New Roman" w:hAnsi="Calibri" w:cs="Calibri"/>
          <w:color w:val="000000"/>
          <w:shd w:val="clear" w:color="auto" w:fill="FFFFFF"/>
          <w:lang w:val="en-AU"/>
        </w:rPr>
        <w:lastRenderedPageBreak/>
        <w:t xml:space="preserve">                *</w:t>
      </w:r>
      <w:r w:rsidR="00BA21B3" w:rsidRPr="00BA21B3">
        <w:rPr>
          <w:rFonts w:ascii="Calibri" w:eastAsia="Times New Roman" w:hAnsi="Calibri" w:cs="Calibri"/>
          <w:color w:val="000000"/>
          <w:shd w:val="clear" w:color="auto" w:fill="FFFFFF"/>
          <w:lang w:val="en-AU"/>
        </w:rPr>
        <w:t>Treasurer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Board decisions can be upset only by a majority vote in general meeting </w:t>
      </w:r>
      <w:r w:rsidR="00BA21B3" w:rsidRPr="00BA21B3">
        <w:rPr>
          <w:rFonts w:ascii="Calibri" w:eastAsia="Times New Roman" w:hAnsi="Calibri" w:cs="Calibri"/>
          <w:color w:val="000000"/>
          <w:lang w:val="en-AU"/>
        </w:rPr>
        <w:br/>
      </w:r>
    </w:p>
    <w:p w:rsidR="009742C1" w:rsidRDefault="00BA21B3" w:rsidP="009742C1">
      <w:pPr>
        <w:pStyle w:val="Heading2"/>
        <w:rPr>
          <w:rFonts w:eastAsia="Times New Roman"/>
          <w:shd w:val="clear" w:color="auto" w:fill="FFFFFF"/>
          <w:lang w:val="en-AU"/>
        </w:rPr>
      </w:pPr>
      <w:bookmarkStart w:id="48" w:name="_Toc518572139"/>
      <w:r w:rsidRPr="00BA21B3">
        <w:rPr>
          <w:rFonts w:eastAsia="Times New Roman"/>
          <w:shd w:val="clear" w:color="auto" w:fill="FFFFFF"/>
          <w:lang w:val="en-AU"/>
        </w:rPr>
        <w:t>11</w:t>
      </w:r>
      <w:r w:rsidR="009742C1">
        <w:rPr>
          <w:rFonts w:eastAsia="Times New Roman"/>
          <w:shd w:val="clear" w:color="auto" w:fill="FFFFFF"/>
          <w:lang w:val="en-AU"/>
        </w:rPr>
        <w:t>.2</w:t>
      </w:r>
      <w:bookmarkEnd w:id="48"/>
      <w:r w:rsidRPr="00BA21B3">
        <w:rPr>
          <w:rFonts w:eastAsia="Times New Roman"/>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Chairman shall convene the Board as frequently as business on hand shall demand, but at least monthly in the playing season. A minimum of four days notice shall be given to each member by means of a circular from the Honorary Secretary, who shall also attend to take minutes of the meetings. The Chairman will be Chairman of the Committee unless a casting vote is required. </w:t>
      </w:r>
      <w:r w:rsidRPr="00BA21B3">
        <w:rPr>
          <w:rFonts w:ascii="Calibri" w:eastAsia="Times New Roman" w:hAnsi="Calibri" w:cs="Calibri"/>
          <w:color w:val="000000"/>
          <w:lang w:val="en-AU"/>
        </w:rPr>
        <w:br/>
      </w:r>
    </w:p>
    <w:p w:rsidR="009742C1" w:rsidRDefault="00BA21B3" w:rsidP="009742C1">
      <w:pPr>
        <w:pStyle w:val="Heading2"/>
        <w:rPr>
          <w:rFonts w:eastAsia="Times New Roman"/>
          <w:shd w:val="clear" w:color="auto" w:fill="FFFFFF"/>
          <w:lang w:val="en-AU"/>
        </w:rPr>
      </w:pPr>
      <w:bookmarkStart w:id="49" w:name="_Toc518572140"/>
      <w:r w:rsidRPr="00BA21B3">
        <w:rPr>
          <w:rFonts w:eastAsia="Times New Roman"/>
          <w:shd w:val="clear" w:color="auto" w:fill="FFFFFF"/>
          <w:lang w:val="en-AU"/>
        </w:rPr>
        <w:t>11</w:t>
      </w:r>
      <w:r w:rsidR="009742C1">
        <w:rPr>
          <w:rFonts w:eastAsia="Times New Roman"/>
          <w:shd w:val="clear" w:color="auto" w:fill="FFFFFF"/>
          <w:lang w:val="en-AU"/>
        </w:rPr>
        <w:t>.3</w:t>
      </w:r>
      <w:bookmarkEnd w:id="49"/>
      <w:r w:rsidRPr="00BA21B3">
        <w:rPr>
          <w:rFonts w:eastAsia="Times New Roman"/>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Committee shall </w:t>
      </w:r>
    </w:p>
    <w:p w:rsidR="009742C1" w:rsidRDefault="00BA21B3" w:rsidP="009742C1">
      <w:pPr>
        <w:pStyle w:val="Heading3"/>
        <w:rPr>
          <w:rFonts w:eastAsia="Times New Roman"/>
          <w:shd w:val="clear" w:color="auto" w:fill="FFFFFF"/>
          <w:lang w:val="en-AU"/>
        </w:rPr>
      </w:pPr>
      <w:r w:rsidRPr="00BA21B3">
        <w:rPr>
          <w:rFonts w:eastAsia="Times New Roman"/>
          <w:lang w:val="en-AU"/>
        </w:rPr>
        <w:br/>
      </w:r>
      <w:bookmarkStart w:id="50" w:name="_Toc518572141"/>
      <w:r w:rsidR="009742C1">
        <w:rPr>
          <w:rFonts w:eastAsia="Times New Roman"/>
          <w:shd w:val="clear" w:color="auto" w:fill="FFFFFF"/>
          <w:lang w:val="en-AU"/>
        </w:rPr>
        <w:t>11.3.1</w:t>
      </w:r>
      <w:bookmarkEnd w:id="50"/>
      <w:r w:rsidRPr="00BA21B3">
        <w:rPr>
          <w:rFonts w:eastAsia="Times New Roman"/>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Pass for payment all bills presented to the club before the Treasurer pays them from the Club funds. </w:t>
      </w:r>
      <w:r w:rsidRPr="00BA21B3">
        <w:rPr>
          <w:rFonts w:ascii="Calibri" w:eastAsia="Times New Roman" w:hAnsi="Calibri" w:cs="Calibri"/>
          <w:color w:val="000000"/>
          <w:lang w:val="en-AU"/>
        </w:rPr>
        <w:br/>
      </w:r>
      <w:r w:rsidR="009742C1" w:rsidRPr="009742C1">
        <w:rPr>
          <w:rStyle w:val="Heading3Char"/>
        </w:rPr>
        <w:t>11.3.2</w:t>
      </w:r>
      <w:r w:rsidRPr="00BA21B3">
        <w:rPr>
          <w:rFonts w:ascii="Calibri" w:eastAsia="Times New Roman" w:hAnsi="Calibri" w:cs="Calibri"/>
          <w:color w:val="000000"/>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Authorise expenditure for gear and equipment requisite for the efficient turn out of Club teams and performance of Club Functions. </w:t>
      </w:r>
      <w:r w:rsidRPr="00BA21B3">
        <w:rPr>
          <w:rFonts w:ascii="Calibri" w:eastAsia="Times New Roman" w:hAnsi="Calibri" w:cs="Calibri"/>
          <w:color w:val="000000"/>
          <w:lang w:val="en-AU"/>
        </w:rPr>
        <w:br/>
      </w:r>
      <w:r w:rsidR="009742C1" w:rsidRPr="009742C1">
        <w:rPr>
          <w:rStyle w:val="Heading3Char"/>
        </w:rPr>
        <w:t>11.3.3</w:t>
      </w:r>
      <w:r w:rsidRPr="00BA21B3">
        <w:rPr>
          <w:rFonts w:ascii="Calibri" w:eastAsia="Times New Roman" w:hAnsi="Calibri" w:cs="Calibri"/>
          <w:color w:val="000000"/>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Adjudicate in matters connected with misdemeanours or misconduct by Members where misdemeanour or misconduct has not been made the subject of adjudication by a higher authority (e.g. Rugby Union Council). </w:t>
      </w:r>
      <w:r w:rsidRPr="00BA21B3">
        <w:rPr>
          <w:rFonts w:ascii="Calibri" w:eastAsia="Times New Roman" w:hAnsi="Calibri" w:cs="Calibri"/>
          <w:color w:val="000000"/>
          <w:lang w:val="en-AU"/>
        </w:rPr>
        <w:br/>
      </w:r>
      <w:r w:rsidR="009742C1" w:rsidRPr="009742C1">
        <w:rPr>
          <w:rStyle w:val="Heading3Char"/>
        </w:rPr>
        <w:t>11.3.4</w:t>
      </w:r>
      <w:r w:rsidRPr="00BA21B3">
        <w:rPr>
          <w:rFonts w:ascii="Calibri" w:eastAsia="Times New Roman" w:hAnsi="Calibri" w:cs="Calibri"/>
          <w:color w:val="000000"/>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Arbitrate in disputes between Members. </w:t>
      </w:r>
      <w:r w:rsidRPr="00BA21B3">
        <w:rPr>
          <w:rFonts w:ascii="Calibri" w:eastAsia="Times New Roman" w:hAnsi="Calibri" w:cs="Calibri"/>
          <w:color w:val="000000"/>
          <w:lang w:val="en-AU"/>
        </w:rPr>
        <w:br/>
      </w:r>
      <w:r w:rsidR="009742C1" w:rsidRPr="009742C1">
        <w:rPr>
          <w:rStyle w:val="Heading3Char"/>
        </w:rPr>
        <w:t>11.3.5</w:t>
      </w:r>
      <w:r w:rsidRPr="00BA21B3">
        <w:rPr>
          <w:rFonts w:ascii="Calibri" w:eastAsia="Times New Roman" w:hAnsi="Calibri" w:cs="Calibri"/>
          <w:color w:val="000000"/>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Create Executive Committees and sub-committees, either from within its own members or by co-opting to deal with items of special interest to the Club and its Members. </w:t>
      </w:r>
      <w:r w:rsidRPr="00BA21B3">
        <w:rPr>
          <w:rFonts w:ascii="Calibri" w:eastAsia="Times New Roman" w:hAnsi="Calibri" w:cs="Calibri"/>
          <w:color w:val="000000"/>
          <w:lang w:val="en-AU"/>
        </w:rPr>
        <w:br/>
      </w:r>
      <w:r w:rsidRPr="009742C1">
        <w:rPr>
          <w:rStyle w:val="Heading3Char"/>
        </w:rPr>
        <w:t>11</w:t>
      </w:r>
      <w:r w:rsidR="009742C1" w:rsidRPr="009742C1">
        <w:rPr>
          <w:rStyle w:val="Heading3Char"/>
        </w:rPr>
        <w:t>.3.6</w:t>
      </w:r>
      <w:r w:rsidRPr="00BA21B3">
        <w:rPr>
          <w:rFonts w:ascii="Calibri" w:eastAsia="Times New Roman" w:hAnsi="Calibri" w:cs="Calibri"/>
          <w:color w:val="000000"/>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Board members must be elected to membership of the Board at an annual general meeting or appointed under rule (14). </w:t>
      </w:r>
      <w:r w:rsidRPr="00BA21B3">
        <w:rPr>
          <w:rFonts w:ascii="Calibri" w:eastAsia="Times New Roman" w:hAnsi="Calibri" w:cs="Calibri"/>
          <w:color w:val="000000"/>
          <w:lang w:val="en-AU"/>
        </w:rPr>
        <w:br/>
      </w:r>
      <w:r w:rsidRPr="009742C1">
        <w:rPr>
          <w:rStyle w:val="Heading3Char"/>
        </w:rPr>
        <w:t>11</w:t>
      </w:r>
      <w:r w:rsidR="009742C1" w:rsidRPr="009742C1">
        <w:rPr>
          <w:rStyle w:val="Heading3Char"/>
        </w:rPr>
        <w:t>.3.7</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Subject to rule (14), a Board member’s term will be from their election at an annual general meeting until the election referre</w:t>
      </w:r>
      <w:r w:rsidR="009742C1">
        <w:rPr>
          <w:rFonts w:ascii="Calibri" w:eastAsia="Times New Roman" w:hAnsi="Calibri" w:cs="Calibri"/>
          <w:color w:val="000000"/>
          <w:shd w:val="clear" w:color="auto" w:fill="FFFFFF"/>
          <w:lang w:val="en-AU"/>
        </w:rPr>
        <w:t>d to in sub-rule (11.3.6</w:t>
      </w:r>
      <w:r w:rsidRPr="00BA21B3">
        <w:rPr>
          <w:rFonts w:ascii="Calibri" w:eastAsia="Times New Roman" w:hAnsi="Calibri" w:cs="Calibri"/>
          <w:color w:val="000000"/>
          <w:shd w:val="clear" w:color="auto" w:fill="FFFFFF"/>
          <w:lang w:val="en-AU"/>
        </w:rPr>
        <w:t>) at the next annual general meeting after their election, but they are eligible for re-election to membership of the Board. </w:t>
      </w:r>
      <w:r w:rsidRPr="00BA21B3">
        <w:rPr>
          <w:rFonts w:ascii="Calibri" w:eastAsia="Times New Roman" w:hAnsi="Calibri" w:cs="Calibri"/>
          <w:color w:val="000000"/>
          <w:lang w:val="en-AU"/>
        </w:rPr>
        <w:br/>
      </w:r>
      <w:r w:rsidR="009742C1" w:rsidRPr="009742C1">
        <w:rPr>
          <w:rStyle w:val="Heading3Char"/>
        </w:rPr>
        <w:t>11.3.8</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Except </w:t>
      </w:r>
      <w:r w:rsidR="009742C1">
        <w:rPr>
          <w:rFonts w:ascii="Calibri" w:eastAsia="Times New Roman" w:hAnsi="Calibri" w:cs="Calibri"/>
          <w:color w:val="000000"/>
          <w:shd w:val="clear" w:color="auto" w:fill="FFFFFF"/>
          <w:lang w:val="en-AU"/>
        </w:rPr>
        <w:t>for nominees under sub-rule (11.</w:t>
      </w:r>
      <w:r w:rsidRPr="00BA21B3">
        <w:rPr>
          <w:rFonts w:ascii="Calibri" w:eastAsia="Times New Roman" w:hAnsi="Calibri" w:cs="Calibri"/>
          <w:color w:val="000000"/>
          <w:shd w:val="clear" w:color="auto" w:fill="FFFFFF"/>
          <w:lang w:val="en-AU"/>
        </w:rPr>
        <w:t>3</w:t>
      </w:r>
      <w:r w:rsidR="009742C1">
        <w:rPr>
          <w:rFonts w:ascii="Calibri" w:eastAsia="Times New Roman" w:hAnsi="Calibri" w:cs="Calibri"/>
          <w:color w:val="000000"/>
          <w:shd w:val="clear" w:color="auto" w:fill="FFFFFF"/>
          <w:lang w:val="en-AU"/>
        </w:rPr>
        <w:t>.11</w:t>
      </w:r>
      <w:r w:rsidRPr="00BA21B3">
        <w:rPr>
          <w:rFonts w:ascii="Calibri" w:eastAsia="Times New Roman" w:hAnsi="Calibri" w:cs="Calibri"/>
          <w:color w:val="000000"/>
          <w:shd w:val="clear" w:color="auto" w:fill="FFFFFF"/>
          <w:lang w:val="en-AU"/>
        </w:rPr>
        <w:t>), a person is not eligible for election to membership of the Board unless a member has nominated them for election by delivering notice in writing of that nomination, signed by: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The nominator; 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The nominee to signify their willingness to stand for election, to the Secretary not less than 7 days before the day on which the annual general meeting concerned is to be held. </w:t>
      </w:r>
      <w:r w:rsidRPr="00BA21B3">
        <w:rPr>
          <w:rFonts w:ascii="Calibri" w:eastAsia="Times New Roman" w:hAnsi="Calibri" w:cs="Calibri"/>
          <w:color w:val="000000"/>
          <w:lang w:val="en-AU"/>
        </w:rPr>
        <w:br/>
      </w:r>
      <w:r w:rsidR="009742C1" w:rsidRPr="009742C1">
        <w:rPr>
          <w:rStyle w:val="Heading3Char"/>
        </w:rPr>
        <w:t>11.3.9</w:t>
      </w:r>
      <w:r w:rsidRPr="00BA21B3">
        <w:rPr>
          <w:rFonts w:ascii="Calibri" w:eastAsia="Times New Roman" w:hAnsi="Calibri" w:cs="Calibri"/>
          <w:color w:val="000000"/>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person who is eligible for election or re-election under this rule may: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Propose or second them self for election or re-election; 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Vote for them self. </w:t>
      </w:r>
    </w:p>
    <w:p w:rsidR="009742C1" w:rsidRDefault="00BA21B3" w:rsidP="00923E0E">
      <w:pPr>
        <w:pStyle w:val="Heading3"/>
        <w:rPr>
          <w:rFonts w:eastAsia="Times New Roman"/>
          <w:shd w:val="clear" w:color="auto" w:fill="FFFFFF"/>
          <w:lang w:val="en-AU"/>
        </w:rPr>
      </w:pPr>
      <w:bookmarkStart w:id="51" w:name="_Toc518572142"/>
      <w:r w:rsidRPr="00BA21B3">
        <w:rPr>
          <w:rFonts w:eastAsia="Times New Roman"/>
          <w:shd w:val="clear" w:color="auto" w:fill="FFFFFF"/>
          <w:lang w:val="en-AU"/>
        </w:rPr>
        <w:lastRenderedPageBreak/>
        <w:t>11</w:t>
      </w:r>
      <w:r w:rsidR="009742C1">
        <w:rPr>
          <w:rFonts w:eastAsia="Times New Roman"/>
          <w:shd w:val="clear" w:color="auto" w:fill="FFFFFF"/>
          <w:lang w:val="en-AU"/>
        </w:rPr>
        <w:t>.3.10</w:t>
      </w:r>
      <w:bookmarkEnd w:id="51"/>
      <w:r w:rsidRPr="00BA21B3">
        <w:rPr>
          <w:rFonts w:eastAsia="Times New Roman"/>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If the number of persons nominated in</w:t>
      </w:r>
      <w:r w:rsidR="009742C1">
        <w:rPr>
          <w:rFonts w:ascii="Calibri" w:eastAsia="Times New Roman" w:hAnsi="Calibri" w:cs="Calibri"/>
          <w:color w:val="000000"/>
          <w:shd w:val="clear" w:color="auto" w:fill="FFFFFF"/>
          <w:lang w:val="en-AU"/>
        </w:rPr>
        <w:t xml:space="preserve"> accordance with sub-rule (11.3.8</w:t>
      </w:r>
      <w:r w:rsidRPr="00BA21B3">
        <w:rPr>
          <w:rFonts w:ascii="Calibri" w:eastAsia="Times New Roman" w:hAnsi="Calibri" w:cs="Calibri"/>
          <w:color w:val="000000"/>
          <w:shd w:val="clear" w:color="auto" w:fill="FFFFFF"/>
          <w:lang w:val="en-AU"/>
        </w:rPr>
        <w:t>) for election to membership of the Board does not exceed the number of vacancies in that membership to be filled The Secretary must report accordingly to the members. </w:t>
      </w:r>
      <w:r w:rsidRPr="00BA21B3">
        <w:rPr>
          <w:rFonts w:ascii="Calibri" w:eastAsia="Times New Roman" w:hAnsi="Calibri" w:cs="Calibri"/>
          <w:color w:val="000000"/>
          <w:lang w:val="en-AU"/>
        </w:rPr>
        <w:br/>
      </w:r>
      <w:r w:rsidR="009742C1" w:rsidRPr="00923E0E">
        <w:rPr>
          <w:rStyle w:val="Heading3Char"/>
        </w:rPr>
        <w:t>11.3.11</w:t>
      </w:r>
      <w:r w:rsidRPr="00BA21B3">
        <w:rPr>
          <w:rFonts w:ascii="Calibri" w:eastAsia="Times New Roman" w:hAnsi="Calibri" w:cs="Calibri"/>
          <w:color w:val="000000"/>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Chairman may declare those persons to be duly elected as members of the Board a</w:t>
      </w:r>
      <w:r w:rsidR="009742C1">
        <w:rPr>
          <w:rFonts w:ascii="Calibri" w:eastAsia="Times New Roman" w:hAnsi="Calibri" w:cs="Calibri"/>
          <w:color w:val="000000"/>
          <w:shd w:val="clear" w:color="auto" w:fill="FFFFFF"/>
          <w:lang w:val="en-AU"/>
        </w:rPr>
        <w:t xml:space="preserve">t the annual general meeting </w:t>
      </w:r>
      <w:r w:rsidRPr="00BA21B3">
        <w:rPr>
          <w:rFonts w:ascii="Calibri" w:eastAsia="Times New Roman" w:hAnsi="Calibri" w:cs="Calibri"/>
          <w:color w:val="000000"/>
          <w:shd w:val="clear" w:color="auto" w:fill="FFFFFF"/>
          <w:lang w:val="en-AU"/>
        </w:rPr>
        <w:t>concerned.</w:t>
      </w:r>
      <w:r w:rsidRPr="00BA21B3">
        <w:rPr>
          <w:rFonts w:ascii="Calibri" w:eastAsia="Times New Roman" w:hAnsi="Calibri" w:cs="Calibri"/>
          <w:color w:val="000000"/>
          <w:lang w:val="en-AU"/>
        </w:rPr>
        <w:br/>
      </w:r>
      <w:r w:rsidR="009742C1" w:rsidRPr="00923E0E">
        <w:rPr>
          <w:rStyle w:val="Heading3Char"/>
        </w:rPr>
        <w:t>11.3.12</w:t>
      </w:r>
      <w:r w:rsidRPr="00BA21B3">
        <w:rPr>
          <w:rFonts w:ascii="Calibri" w:eastAsia="Times New Roman" w:hAnsi="Calibri" w:cs="Calibri"/>
          <w:color w:val="000000"/>
          <w:shd w:val="clear" w:color="auto" w:fill="FFFFFF"/>
          <w:lang w:val="en-AU"/>
        </w:rPr>
        <w:t xml:space="preserve"> </w:t>
      </w:r>
    </w:p>
    <w:p w:rsidR="009742C1" w:rsidRDefault="00F10B62"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 xml:space="preserve">a) </w:t>
      </w:r>
      <w:r w:rsidR="00BA21B3" w:rsidRPr="00BA21B3">
        <w:rPr>
          <w:rFonts w:ascii="Calibri" w:eastAsia="Times New Roman" w:hAnsi="Calibri" w:cs="Calibri"/>
          <w:color w:val="000000"/>
          <w:shd w:val="clear" w:color="auto" w:fill="FFFFFF"/>
          <w:lang w:val="en-AU"/>
        </w:rPr>
        <w:t>If vacancies remain on the Board after the de</w:t>
      </w:r>
      <w:r w:rsidR="009742C1">
        <w:rPr>
          <w:rFonts w:ascii="Calibri" w:eastAsia="Times New Roman" w:hAnsi="Calibri" w:cs="Calibri"/>
          <w:color w:val="000000"/>
          <w:shd w:val="clear" w:color="auto" w:fill="FFFFFF"/>
          <w:lang w:val="en-AU"/>
        </w:rPr>
        <w:t>claration under sub-rule (11.3.11</w:t>
      </w:r>
      <w:r w:rsidR="00BA21B3" w:rsidRPr="00BA21B3">
        <w:rPr>
          <w:rFonts w:ascii="Calibri" w:eastAsia="Times New Roman" w:hAnsi="Calibri" w:cs="Calibri"/>
          <w:color w:val="000000"/>
          <w:shd w:val="clear" w:color="auto" w:fill="FFFFFF"/>
          <w:lang w:val="en-AU"/>
        </w:rPr>
        <w:t>), additional nominations of Board members may be accepted from the floor of the annual general meeting and, </w:t>
      </w:r>
      <w:r w:rsidR="00BA21B3" w:rsidRPr="00BA21B3">
        <w:rPr>
          <w:rFonts w:ascii="Calibri" w:eastAsia="Times New Roman" w:hAnsi="Calibri" w:cs="Calibri"/>
          <w:color w:val="000000"/>
          <w:lang w:val="en-AU"/>
        </w:rPr>
        <w:br/>
      </w:r>
      <w:r>
        <w:rPr>
          <w:rFonts w:ascii="Calibri" w:eastAsia="Times New Roman" w:hAnsi="Calibri" w:cs="Calibri"/>
          <w:color w:val="000000"/>
          <w:shd w:val="clear" w:color="auto" w:fill="FFFFFF"/>
          <w:lang w:val="en-AU"/>
        </w:rPr>
        <w:t>b</w:t>
      </w:r>
      <w:r w:rsidR="00BA21B3" w:rsidRPr="00BA21B3">
        <w:rPr>
          <w:rFonts w:ascii="Calibri" w:eastAsia="Times New Roman" w:hAnsi="Calibri" w:cs="Calibri"/>
          <w:color w:val="000000"/>
          <w:shd w:val="clear" w:color="auto" w:fill="FFFFFF"/>
          <w:lang w:val="en-AU"/>
        </w:rPr>
        <w:t>) If the nominations, in addition to those from the floor do not exceed the number of vacancies to be filled, the Chairman may declare those people nominated, to be duly elected.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c) The Chairman may determine any remaining vacancies to be filled by the Board at one of the meetings of the Board. </w:t>
      </w:r>
      <w:r w:rsidR="00BA21B3" w:rsidRPr="00BA21B3">
        <w:rPr>
          <w:rFonts w:ascii="Calibri" w:eastAsia="Times New Roman" w:hAnsi="Calibri" w:cs="Calibri"/>
          <w:color w:val="000000"/>
          <w:lang w:val="en-AU"/>
        </w:rPr>
        <w:br/>
      </w:r>
    </w:p>
    <w:p w:rsidR="009742C1" w:rsidRDefault="00BA21B3" w:rsidP="009742C1">
      <w:pPr>
        <w:pStyle w:val="Heading2"/>
        <w:rPr>
          <w:rFonts w:eastAsia="Times New Roman"/>
          <w:shd w:val="clear" w:color="auto" w:fill="FFFFFF"/>
          <w:lang w:val="en-AU"/>
        </w:rPr>
      </w:pPr>
      <w:bookmarkStart w:id="52" w:name="_Toc518572143"/>
      <w:r w:rsidRPr="00BA21B3">
        <w:rPr>
          <w:rFonts w:eastAsia="Times New Roman"/>
          <w:shd w:val="clear" w:color="auto" w:fill="FFFFFF"/>
          <w:lang w:val="en-AU"/>
        </w:rPr>
        <w:t>11</w:t>
      </w:r>
      <w:r w:rsidR="009742C1">
        <w:rPr>
          <w:rFonts w:eastAsia="Times New Roman"/>
          <w:shd w:val="clear" w:color="auto" w:fill="FFFFFF"/>
          <w:lang w:val="en-AU"/>
        </w:rPr>
        <w:t>.4</w:t>
      </w:r>
      <w:bookmarkEnd w:id="52"/>
      <w:r w:rsidRPr="00BA21B3">
        <w:rPr>
          <w:rFonts w:eastAsia="Times New Roman"/>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Executive Committees and Sub Committees: The Board may delegate, in writing, to one or more Executive Committee or sub-committee (consisting of such member or members of The Club as the Board thinks fit) the exercise of such functions of the Board as are specified in the delegation other than: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The power of delegation; 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A function, which is a duty, imposed on the Board by the Act or any other law. </w:t>
      </w:r>
      <w:r w:rsidRPr="00BA21B3">
        <w:rPr>
          <w:rFonts w:ascii="Calibri" w:eastAsia="Times New Roman" w:hAnsi="Calibri" w:cs="Calibri"/>
          <w:color w:val="000000"/>
          <w:lang w:val="en-AU"/>
        </w:rPr>
        <w:br/>
      </w:r>
    </w:p>
    <w:p w:rsidR="009742C1" w:rsidRDefault="009742C1" w:rsidP="009742C1">
      <w:pPr>
        <w:pStyle w:val="Heading3"/>
        <w:rPr>
          <w:rFonts w:eastAsia="Times New Roman"/>
          <w:shd w:val="clear" w:color="auto" w:fill="FFFFFF"/>
          <w:lang w:val="en-AU"/>
        </w:rPr>
      </w:pPr>
      <w:bookmarkStart w:id="53" w:name="_Toc518572144"/>
      <w:r>
        <w:rPr>
          <w:rFonts w:eastAsia="Times New Roman"/>
          <w:shd w:val="clear" w:color="auto" w:fill="FFFFFF"/>
          <w:lang w:val="en-AU"/>
        </w:rPr>
        <w:t>11.</w:t>
      </w:r>
      <w:r w:rsidR="00BA21B3" w:rsidRPr="00BA21B3">
        <w:rPr>
          <w:rFonts w:eastAsia="Times New Roman"/>
          <w:shd w:val="clear" w:color="auto" w:fill="FFFFFF"/>
          <w:lang w:val="en-AU"/>
        </w:rPr>
        <w:t>4</w:t>
      </w:r>
      <w:r>
        <w:rPr>
          <w:rFonts w:eastAsia="Times New Roman"/>
          <w:shd w:val="clear" w:color="auto" w:fill="FFFFFF"/>
          <w:lang w:val="en-AU"/>
        </w:rPr>
        <w:t>.</w:t>
      </w:r>
      <w:r w:rsidR="00BA21B3" w:rsidRPr="00BA21B3">
        <w:rPr>
          <w:rFonts w:eastAsia="Times New Roman"/>
          <w:shd w:val="clear" w:color="auto" w:fill="FFFFFF"/>
          <w:lang w:val="en-AU"/>
        </w:rPr>
        <w:t>1</w:t>
      </w:r>
      <w:bookmarkEnd w:id="53"/>
      <w:r w:rsidR="00BA21B3" w:rsidRPr="00BA21B3">
        <w:rPr>
          <w:rFonts w:eastAsia="Times New Roman"/>
          <w:shd w:val="clear" w:color="auto" w:fill="FFFFFF"/>
          <w:lang w:val="en-AU"/>
        </w:rPr>
        <w:t xml:space="preserve">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An</w:t>
      </w:r>
      <w:r w:rsidR="009742C1">
        <w:rPr>
          <w:rFonts w:ascii="Calibri" w:eastAsia="Times New Roman" w:hAnsi="Calibri" w:cs="Calibri"/>
          <w:color w:val="000000"/>
          <w:shd w:val="clear" w:color="auto" w:fill="FFFFFF"/>
          <w:lang w:val="en-AU"/>
        </w:rPr>
        <w:t>y delegation under sub-rule (11.</w:t>
      </w:r>
      <w:r w:rsidRPr="00BA21B3">
        <w:rPr>
          <w:rFonts w:ascii="Calibri" w:eastAsia="Times New Roman" w:hAnsi="Calibri" w:cs="Calibri"/>
          <w:color w:val="000000"/>
          <w:shd w:val="clear" w:color="auto" w:fill="FFFFFF"/>
          <w:lang w:val="en-AU"/>
        </w:rPr>
        <w:t>4) may be subject to such conditions and limitations as to the exercise of that function or as to time and circumstances as are specified in the written delegation and the Board may continue to exercise any function delegated. </w:t>
      </w:r>
    </w:p>
    <w:p w:rsidR="009742C1" w:rsidRDefault="009742C1" w:rsidP="009742C1">
      <w:pPr>
        <w:pStyle w:val="Heading3"/>
        <w:rPr>
          <w:rFonts w:eastAsia="Times New Roman"/>
          <w:shd w:val="clear" w:color="auto" w:fill="FFFFFF"/>
          <w:lang w:val="en-AU"/>
        </w:rPr>
      </w:pPr>
      <w:bookmarkStart w:id="54" w:name="_Toc518572145"/>
      <w:r>
        <w:rPr>
          <w:rFonts w:eastAsia="Times New Roman"/>
          <w:shd w:val="clear" w:color="auto" w:fill="FFFFFF"/>
          <w:lang w:val="en-AU"/>
        </w:rPr>
        <w:t>11.4.2</w:t>
      </w:r>
      <w:bookmarkEnd w:id="54"/>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Board may, in writing, revoke wholly or in part an</w:t>
      </w:r>
      <w:r w:rsidR="009742C1">
        <w:rPr>
          <w:rFonts w:ascii="Calibri" w:eastAsia="Times New Roman" w:hAnsi="Calibri" w:cs="Calibri"/>
          <w:color w:val="000000"/>
          <w:shd w:val="clear" w:color="auto" w:fill="FFFFFF"/>
          <w:lang w:val="en-AU"/>
        </w:rPr>
        <w:t>y delegation under sub-rule (11.</w:t>
      </w:r>
      <w:r w:rsidRPr="00BA21B3">
        <w:rPr>
          <w:rFonts w:ascii="Calibri" w:eastAsia="Times New Roman" w:hAnsi="Calibri" w:cs="Calibri"/>
          <w:color w:val="000000"/>
          <w:shd w:val="clear" w:color="auto" w:fill="FFFFFF"/>
          <w:lang w:val="en-AU"/>
        </w:rPr>
        <w:t>4). </w:t>
      </w:r>
      <w:r w:rsidRPr="00BA21B3">
        <w:rPr>
          <w:rFonts w:ascii="Calibri" w:eastAsia="Times New Roman" w:hAnsi="Calibri" w:cs="Calibri"/>
          <w:color w:val="000000"/>
          <w:lang w:val="en-AU"/>
        </w:rPr>
        <w:br/>
      </w:r>
    </w:p>
    <w:p w:rsidR="009742C1" w:rsidRDefault="009742C1" w:rsidP="00BA21B3">
      <w:pPr>
        <w:rPr>
          <w:rFonts w:ascii="Calibri" w:eastAsia="Times New Roman" w:hAnsi="Calibri" w:cs="Calibri"/>
          <w:color w:val="000000"/>
          <w:shd w:val="clear" w:color="auto" w:fill="FFFFFF"/>
          <w:lang w:val="en-AU"/>
        </w:rPr>
      </w:pPr>
      <w:bookmarkStart w:id="55" w:name="_Toc518572146"/>
      <w:r w:rsidRPr="009742C1">
        <w:rPr>
          <w:rStyle w:val="Heading1Char"/>
        </w:rPr>
        <w:t>12.0 By-laws</w:t>
      </w:r>
      <w:bookmarkEnd w:id="55"/>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56" w:name="_Toc518572147"/>
      <w:r>
        <w:rPr>
          <w:rFonts w:eastAsia="Times New Roman"/>
          <w:shd w:val="clear" w:color="auto" w:fill="FFFFFF"/>
          <w:lang w:val="en-AU"/>
        </w:rPr>
        <w:t>12.</w:t>
      </w:r>
      <w:r w:rsidR="00BA21B3" w:rsidRPr="00BA21B3">
        <w:rPr>
          <w:rFonts w:eastAsia="Times New Roman"/>
          <w:shd w:val="clear" w:color="auto" w:fill="FFFFFF"/>
          <w:lang w:val="en-AU"/>
        </w:rPr>
        <w:t>1</w:t>
      </w:r>
      <w:bookmarkEnd w:id="56"/>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Board shall determine and publish a document to be referred to as the “The By-Laws of The Club”. These by-laws shall provide a clear understanding as to the rights and responsibilities of all club members and the performance of their duties.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57" w:name="_Toc518572148"/>
      <w:r>
        <w:rPr>
          <w:rFonts w:eastAsia="Times New Roman"/>
          <w:shd w:val="clear" w:color="auto" w:fill="FFFFFF"/>
          <w:lang w:val="en-AU"/>
        </w:rPr>
        <w:t>12.</w:t>
      </w:r>
      <w:r w:rsidR="00BA21B3" w:rsidRPr="00BA21B3">
        <w:rPr>
          <w:rFonts w:eastAsia="Times New Roman"/>
          <w:shd w:val="clear" w:color="auto" w:fill="FFFFFF"/>
          <w:lang w:val="en-AU"/>
        </w:rPr>
        <w:t>2</w:t>
      </w:r>
      <w:bookmarkEnd w:id="57"/>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By-laws shall be determined or varied from time to time by the Board in unanimity or, in the absence of unanimity, be subject to a majority vote of the members in General Meeting.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lang w:val="en-AU"/>
        </w:rPr>
        <w:br/>
      </w:r>
    </w:p>
    <w:p w:rsidR="00F10B62" w:rsidRDefault="00F10B62" w:rsidP="00BA21B3">
      <w:pPr>
        <w:rPr>
          <w:rFonts w:ascii="Calibri" w:eastAsia="Times New Roman" w:hAnsi="Calibri" w:cs="Calibri"/>
          <w:color w:val="000000"/>
          <w:shd w:val="clear" w:color="auto" w:fill="FFFFFF"/>
          <w:lang w:val="en-AU"/>
        </w:rPr>
      </w:pPr>
    </w:p>
    <w:p w:rsidR="00F10B62" w:rsidRDefault="00F10B62" w:rsidP="00F10B62">
      <w:pPr>
        <w:pStyle w:val="Heading2"/>
        <w:rPr>
          <w:rFonts w:eastAsia="Times New Roman"/>
          <w:shd w:val="clear" w:color="auto" w:fill="FFFFFF"/>
          <w:lang w:val="en-AU"/>
        </w:rPr>
      </w:pPr>
      <w:bookmarkStart w:id="58" w:name="_Toc518572149"/>
      <w:r>
        <w:rPr>
          <w:rFonts w:eastAsia="Times New Roman"/>
          <w:shd w:val="clear" w:color="auto" w:fill="FFFFFF"/>
          <w:lang w:val="en-AU"/>
        </w:rPr>
        <w:lastRenderedPageBreak/>
        <w:t>12.</w:t>
      </w:r>
      <w:r w:rsidR="00BA21B3" w:rsidRPr="00BA21B3">
        <w:rPr>
          <w:rFonts w:eastAsia="Times New Roman"/>
          <w:shd w:val="clear" w:color="auto" w:fill="FFFFFF"/>
          <w:lang w:val="en-AU"/>
        </w:rPr>
        <w:t>3</w:t>
      </w:r>
      <w:bookmarkEnd w:id="58"/>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By-laws may be overturned by a majority vote of the members in General Meeting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59" w:name="_Toc518572150"/>
      <w:r>
        <w:rPr>
          <w:rFonts w:eastAsia="Times New Roman"/>
          <w:shd w:val="clear" w:color="auto" w:fill="FFFFFF"/>
          <w:lang w:val="en-AU"/>
        </w:rPr>
        <w:t>12.</w:t>
      </w:r>
      <w:r w:rsidR="00BA21B3" w:rsidRPr="00BA21B3">
        <w:rPr>
          <w:rFonts w:eastAsia="Times New Roman"/>
          <w:shd w:val="clear" w:color="auto" w:fill="FFFFFF"/>
          <w:lang w:val="en-AU"/>
        </w:rPr>
        <w:t>4</w:t>
      </w:r>
      <w:bookmarkEnd w:id="59"/>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Amendments or additions to the By-laws shall have no retrospective powers. </w:t>
      </w:r>
      <w:r w:rsidRPr="00BA21B3">
        <w:rPr>
          <w:rFonts w:ascii="Calibri" w:eastAsia="Times New Roman" w:hAnsi="Calibri" w:cs="Calibri"/>
          <w:color w:val="000000"/>
          <w:lang w:val="en-AU"/>
        </w:rPr>
        <w:br/>
      </w:r>
    </w:p>
    <w:p w:rsidR="00F10B62" w:rsidRDefault="00F10B62" w:rsidP="00BA21B3">
      <w:pPr>
        <w:rPr>
          <w:rFonts w:ascii="Calibri" w:eastAsia="Times New Roman" w:hAnsi="Calibri" w:cs="Calibri"/>
          <w:color w:val="000000"/>
          <w:shd w:val="clear" w:color="auto" w:fill="FFFFFF"/>
          <w:lang w:val="en-AU"/>
        </w:rPr>
      </w:pPr>
      <w:bookmarkStart w:id="60" w:name="_Toc518572151"/>
      <w:r w:rsidRPr="00F10B62">
        <w:rPr>
          <w:rStyle w:val="Heading1Char"/>
        </w:rPr>
        <w:t>13.</w:t>
      </w:r>
      <w:r w:rsidR="00BA21B3" w:rsidRPr="00F10B62">
        <w:rPr>
          <w:rStyle w:val="Heading1Char"/>
        </w:rPr>
        <w:t>0 Duties of the Board</w:t>
      </w:r>
      <w:bookmarkEnd w:id="60"/>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61" w:name="_Toc518572152"/>
      <w:r>
        <w:rPr>
          <w:rFonts w:eastAsia="Times New Roman"/>
          <w:shd w:val="clear" w:color="auto" w:fill="FFFFFF"/>
          <w:lang w:val="en-AU"/>
        </w:rPr>
        <w:t>13.</w:t>
      </w:r>
      <w:r w:rsidR="00BA21B3" w:rsidRPr="00BA21B3">
        <w:rPr>
          <w:rFonts w:eastAsia="Times New Roman"/>
          <w:shd w:val="clear" w:color="auto" w:fill="FFFFFF"/>
          <w:lang w:val="en-AU"/>
        </w:rPr>
        <w:t>1 Chair</w:t>
      </w:r>
      <w:r>
        <w:rPr>
          <w:rFonts w:eastAsia="Times New Roman"/>
          <w:shd w:val="clear" w:color="auto" w:fill="FFFFFF"/>
          <w:lang w:val="en-AU"/>
        </w:rPr>
        <w:t>man or Vice Chairman</w:t>
      </w:r>
      <w:bookmarkEnd w:id="61"/>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Subject to this rule, the Chairman must preside at all General meetings and Board meetings. </w:t>
      </w:r>
      <w:r w:rsidRPr="00BA21B3">
        <w:rPr>
          <w:rFonts w:ascii="Calibri" w:eastAsia="Times New Roman" w:hAnsi="Calibri" w:cs="Calibri"/>
          <w:color w:val="000000"/>
          <w:lang w:val="en-AU"/>
        </w:rPr>
        <w:br/>
      </w:r>
    </w:p>
    <w:p w:rsidR="00F10B62" w:rsidRDefault="00BA21B3" w:rsidP="00F10B62">
      <w:pPr>
        <w:pStyle w:val="Heading3"/>
        <w:rPr>
          <w:rFonts w:eastAsia="Times New Roman"/>
          <w:shd w:val="clear" w:color="auto" w:fill="FFFFFF"/>
          <w:lang w:val="en-AU"/>
        </w:rPr>
      </w:pPr>
      <w:bookmarkStart w:id="62" w:name="_Toc518572153"/>
      <w:r w:rsidRPr="00BA21B3">
        <w:rPr>
          <w:rFonts w:eastAsia="Times New Roman"/>
          <w:shd w:val="clear" w:color="auto" w:fill="FFFFFF"/>
          <w:lang w:val="en-AU"/>
        </w:rPr>
        <w:t>13</w:t>
      </w:r>
      <w:r w:rsidR="00F10B62">
        <w:rPr>
          <w:rFonts w:eastAsia="Times New Roman"/>
          <w:shd w:val="clear" w:color="auto" w:fill="FFFFFF"/>
          <w:lang w:val="en-AU"/>
        </w:rPr>
        <w:t>.1.1</w:t>
      </w:r>
      <w:bookmarkEnd w:id="62"/>
      <w:r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In the event of the absence from a general meeting of: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The Chairman, the Vice- Chairman;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Both the Chairman and the Vice-Chairman, a member elected by the other members present at the general meeting, shall preside at the general meeting. </w:t>
      </w:r>
      <w:r w:rsidRPr="00BA21B3">
        <w:rPr>
          <w:rFonts w:ascii="Calibri" w:eastAsia="Times New Roman" w:hAnsi="Calibri" w:cs="Calibri"/>
          <w:color w:val="000000"/>
          <w:lang w:val="en-AU"/>
        </w:rPr>
        <w:br/>
      </w:r>
      <w:r w:rsidRPr="00F10B62">
        <w:rPr>
          <w:rStyle w:val="Heading3Char"/>
        </w:rPr>
        <w:t>13</w:t>
      </w:r>
      <w:r w:rsidR="00F10B62" w:rsidRPr="00F10B62">
        <w:rPr>
          <w:rStyle w:val="Heading3Char"/>
        </w:rPr>
        <w:t>.1.2</w:t>
      </w:r>
      <w:r w:rsidRPr="00BA21B3">
        <w:rPr>
          <w:rFonts w:ascii="Calibri" w:eastAsia="Times New Roman" w:hAnsi="Calibri" w:cs="Calibri"/>
          <w:color w:val="000000"/>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In the event of the a</w:t>
      </w:r>
      <w:r w:rsidR="00F10B62">
        <w:rPr>
          <w:rFonts w:ascii="Calibri" w:eastAsia="Times New Roman" w:hAnsi="Calibri" w:cs="Calibri"/>
          <w:color w:val="000000"/>
          <w:shd w:val="clear" w:color="auto" w:fill="FFFFFF"/>
          <w:lang w:val="en-AU"/>
        </w:rPr>
        <w:t xml:space="preserve">bsence from a Board meeting of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The Chairman, the Vice- Chairman;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Both the Chairman and the Vice- Chairman, a Board member elected by the other Board members present at the Board meeting, shall preside at the Board meeting. </w:t>
      </w:r>
      <w:r w:rsidRPr="00BA21B3">
        <w:rPr>
          <w:rFonts w:ascii="Calibri" w:eastAsia="Times New Roman" w:hAnsi="Calibri" w:cs="Calibri"/>
          <w:color w:val="000000"/>
          <w:lang w:val="en-AU"/>
        </w:rPr>
        <w:br/>
      </w:r>
    </w:p>
    <w:p w:rsidR="00F10B62" w:rsidRDefault="00BA21B3" w:rsidP="00BA21B3">
      <w:pPr>
        <w:rPr>
          <w:rFonts w:ascii="Calibri" w:eastAsia="Times New Roman" w:hAnsi="Calibri" w:cs="Calibri"/>
          <w:color w:val="000000"/>
          <w:shd w:val="clear" w:color="auto" w:fill="FFFFFF"/>
          <w:lang w:val="en-AU"/>
        </w:rPr>
      </w:pPr>
      <w:bookmarkStart w:id="63" w:name="_Toc518572154"/>
      <w:r w:rsidRPr="00F10B62">
        <w:rPr>
          <w:rStyle w:val="Heading2Char"/>
        </w:rPr>
        <w:t>1</w:t>
      </w:r>
      <w:r w:rsidR="00F10B62" w:rsidRPr="00F10B62">
        <w:rPr>
          <w:rStyle w:val="Heading2Char"/>
        </w:rPr>
        <w:t>3.</w:t>
      </w:r>
      <w:r w:rsidRPr="00F10B62">
        <w:rPr>
          <w:rStyle w:val="Heading2Char"/>
        </w:rPr>
        <w:t>2 Secretary</w:t>
      </w:r>
      <w:bookmarkEnd w:id="63"/>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The Secretary shall: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Co-ordinate the correspondence of The Club;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Keep full and correct minutes of the proceedings of the Board and of The Club;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c) Comply on behalf of The Club with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proofErr w:type="gramStart"/>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w:t>
      </w:r>
      <w:proofErr w:type="gramEnd"/>
      <w:r w:rsidRPr="00BA21B3">
        <w:rPr>
          <w:rFonts w:ascii="Calibri" w:eastAsia="Times New Roman" w:hAnsi="Calibri" w:cs="Calibri"/>
          <w:color w:val="000000"/>
          <w:shd w:val="clear" w:color="auto" w:fill="FFFFFF"/>
          <w:lang w:val="en-AU"/>
        </w:rPr>
        <w:t>i) Section 27 of the Act with respect to the register of members of The Club, as referred</w:t>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 xml:space="preserve"> </w:t>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to in rule (7</w:t>
      </w:r>
      <w:r w:rsidR="00F10B62">
        <w:rPr>
          <w:rFonts w:ascii="Calibri" w:eastAsia="Times New Roman" w:hAnsi="Calibri" w:cs="Calibri"/>
          <w:color w:val="000000"/>
          <w:shd w:val="clear" w:color="auto" w:fill="FFFFFF"/>
          <w:lang w:val="en-AU"/>
        </w:rPr>
        <w:t>.</w:t>
      </w:r>
      <w:r w:rsidRPr="00BA21B3">
        <w:rPr>
          <w:rFonts w:ascii="Calibri" w:eastAsia="Times New Roman" w:hAnsi="Calibri" w:cs="Calibri"/>
          <w:color w:val="000000"/>
          <w:shd w:val="clear" w:color="auto" w:fill="FFFFFF"/>
          <w:lang w:val="en-AU"/>
        </w:rPr>
        <w:t>0)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(ii) Section 28 of the Act by keeping and maintaining in an up to date condition the rules of The Club and, upon the request of a member of The Club, must make available those rules for the inspection of the member and the member may make a copy of or take an extract from the rules but will have no right to remove the rules for that purpose; and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(iii) Section 29 of the Act by maintaining a record of: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d</w:t>
      </w:r>
      <w:r w:rsidRPr="00BA21B3">
        <w:rPr>
          <w:rFonts w:ascii="Calibri" w:eastAsia="Times New Roman" w:hAnsi="Calibri" w:cs="Calibri"/>
          <w:color w:val="000000"/>
          <w:shd w:val="clear" w:color="auto" w:fill="FFFFFF"/>
          <w:lang w:val="en-AU"/>
        </w:rPr>
        <w:t>) The names and residential or postal addresses of the persons who hold the offices of The Club provided for by these rules, including all offices held by the persons who Constitute the Committee and persons who are authorized to use the common seal of The Club under rule 22;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e</w:t>
      </w:r>
      <w:r w:rsidRPr="00BA21B3">
        <w:rPr>
          <w:rFonts w:ascii="Calibri" w:eastAsia="Times New Roman" w:hAnsi="Calibri" w:cs="Calibri"/>
          <w:color w:val="000000"/>
          <w:shd w:val="clear" w:color="auto" w:fill="FFFFFF"/>
          <w:lang w:val="en-AU"/>
        </w:rPr>
        <w:t>) The names and residential or postal addresses of any persons who are appointed or act as trustees on behalf of The Club, and the Secretary must, upon the request of a member of The Club, make available the record for may make a copy of or take an extract from the record but will have no right to remove the record for that purpose.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f</w:t>
      </w:r>
      <w:r w:rsidRPr="00BA21B3">
        <w:rPr>
          <w:rFonts w:ascii="Calibri" w:eastAsia="Times New Roman" w:hAnsi="Calibri" w:cs="Calibri"/>
          <w:color w:val="000000"/>
          <w:shd w:val="clear" w:color="auto" w:fill="FFFFFF"/>
          <w:lang w:val="en-AU"/>
        </w:rPr>
        <w:t>) Have custody of all books, documents, records and registers of The Club, including those referred to in paragraph (c) but other than those required by rule (14) to be kept and maintained by, or in the custody of the Treasurer.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lastRenderedPageBreak/>
        <w:t>g</w:t>
      </w:r>
      <w:r w:rsidRPr="00BA21B3">
        <w:rPr>
          <w:rFonts w:ascii="Calibri" w:eastAsia="Times New Roman" w:hAnsi="Calibri" w:cs="Calibri"/>
          <w:color w:val="000000"/>
          <w:shd w:val="clear" w:color="auto" w:fill="FFFFFF"/>
          <w:lang w:val="en-AU"/>
        </w:rPr>
        <w:t>) Perform such other duties as are imposed by these rules on The Secretary. </w:t>
      </w:r>
      <w:r w:rsidRPr="00BA21B3">
        <w:rPr>
          <w:rFonts w:ascii="Calibri" w:eastAsia="Times New Roman" w:hAnsi="Calibri" w:cs="Calibri"/>
          <w:color w:val="000000"/>
          <w:lang w:val="en-AU"/>
        </w:rPr>
        <w:br/>
      </w:r>
    </w:p>
    <w:p w:rsidR="00F10B62" w:rsidRDefault="00F10B62" w:rsidP="00BA21B3">
      <w:pPr>
        <w:rPr>
          <w:rFonts w:ascii="Calibri" w:eastAsia="Times New Roman" w:hAnsi="Calibri" w:cs="Calibri"/>
          <w:color w:val="000000"/>
          <w:shd w:val="clear" w:color="auto" w:fill="FFFFFF"/>
          <w:lang w:val="en-AU"/>
        </w:rPr>
      </w:pPr>
      <w:bookmarkStart w:id="64" w:name="_Toc518572155"/>
      <w:r w:rsidRPr="00F10B62">
        <w:rPr>
          <w:rStyle w:val="Heading2Char"/>
        </w:rPr>
        <w:t>13.</w:t>
      </w:r>
      <w:r w:rsidR="00BA21B3" w:rsidRPr="00F10B62">
        <w:rPr>
          <w:rStyle w:val="Heading2Char"/>
        </w:rPr>
        <w:t>3 Treasurer</w:t>
      </w:r>
      <w:bookmarkEnd w:id="64"/>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The Treasurer shall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a) Be responsible for the receipt of all moneys paid to or received on behalf of The Club and must issue receipts for those moneys in the name of The Club;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b) Pay all moneys referred to in paragraph (a) into such account or accounts of The Club as the Board may from time to time direct;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c) Make payments from the funds of The Club with the authority of a General meeting or of the Board, and in so doing ensure that all cheques are signed by himself or herself and at least one other authorized Board member, or by any two others as are authorized by the Board;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d) Comply on behalf of The Club with sections 25 and 26 of the Act with respect to the accounting records of The Club by: </w:t>
      </w:r>
      <w:r w:rsidR="00BA21B3" w:rsidRPr="00BA21B3">
        <w:rPr>
          <w:rFonts w:ascii="Calibri" w:eastAsia="Times New Roman" w:hAnsi="Calibri" w:cs="Calibri"/>
          <w:color w:val="000000"/>
          <w:lang w:val="en-AU"/>
        </w:rPr>
        <w:br/>
      </w:r>
      <w:r>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(i) Keeping such accounting records as correctly recorded and explain the financial transactions and financial position of The Club; </w:t>
      </w:r>
      <w:r w:rsidR="00BA21B3" w:rsidRPr="00BA21B3">
        <w:rPr>
          <w:rFonts w:ascii="Calibri" w:eastAsia="Times New Roman" w:hAnsi="Calibri" w:cs="Calibri"/>
          <w:color w:val="000000"/>
          <w:lang w:val="en-AU"/>
        </w:rPr>
        <w:br/>
      </w:r>
      <w:r>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(ii) Keeping its accounting records in such manner as will enable true and fair accounts of The Club to be prepared from time to time; </w:t>
      </w:r>
      <w:r w:rsidR="00BA21B3" w:rsidRPr="00BA21B3">
        <w:rPr>
          <w:rFonts w:ascii="Calibri" w:eastAsia="Times New Roman" w:hAnsi="Calibri" w:cs="Calibri"/>
          <w:color w:val="000000"/>
          <w:lang w:val="en-AU"/>
        </w:rPr>
        <w:br/>
      </w:r>
      <w:r>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(iii) Keeping its accounting records in such manner as will enable true and fair accounts of The Club to be conveniently and properly audited; and </w:t>
      </w:r>
      <w:r w:rsidR="00BA21B3" w:rsidRPr="00BA21B3">
        <w:rPr>
          <w:rFonts w:ascii="Calibri" w:eastAsia="Times New Roman" w:hAnsi="Calibri" w:cs="Calibri"/>
          <w:color w:val="000000"/>
          <w:lang w:val="en-AU"/>
        </w:rPr>
        <w:br/>
      </w:r>
      <w:r>
        <w:rPr>
          <w:rFonts w:ascii="Calibri" w:eastAsia="Times New Roman" w:hAnsi="Calibri" w:cs="Calibri"/>
          <w:color w:val="000000"/>
          <w:shd w:val="clear" w:color="auto" w:fill="FFFFFF"/>
          <w:lang w:val="en-AU"/>
        </w:rPr>
        <w:t xml:space="preserve">    </w:t>
      </w:r>
      <w:r w:rsidR="00BA21B3" w:rsidRPr="00BA21B3">
        <w:rPr>
          <w:rFonts w:ascii="Calibri" w:eastAsia="Times New Roman" w:hAnsi="Calibri" w:cs="Calibri"/>
          <w:color w:val="000000"/>
          <w:shd w:val="clear" w:color="auto" w:fill="FFFFFF"/>
          <w:lang w:val="en-AU"/>
        </w:rPr>
        <w:t>(iv) Submitting to members at each annual general meeting of The Club accounts of The Club showing the financial position of The Club at the end of the immediately preceding financial year.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e) Whenever directed to do so by the Chairman, submit to the Board a report, balance sheet or financial statement in accordance with that direction;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f) Unless the members resolve otherwise at a general meeting, have custody of all securities, books and documents of a financial nature and accounting records of The Club, including those referred to in paragraphs (d) and (e); and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g) Perform such other duties as are imposed by these rules on the Treasurer. </w:t>
      </w:r>
      <w:r w:rsidR="00BA21B3" w:rsidRPr="00BA21B3">
        <w:rPr>
          <w:rFonts w:ascii="Calibri" w:eastAsia="Times New Roman" w:hAnsi="Calibri" w:cs="Calibri"/>
          <w:color w:val="000000"/>
          <w:lang w:val="en-AU"/>
        </w:rPr>
        <w:br/>
      </w:r>
    </w:p>
    <w:p w:rsidR="005B6AF2" w:rsidRDefault="00BA21B3" w:rsidP="00BA21B3">
      <w:pPr>
        <w:rPr>
          <w:rFonts w:ascii="Calibri" w:eastAsia="Times New Roman" w:hAnsi="Calibri" w:cs="Calibri"/>
          <w:color w:val="000000"/>
          <w:shd w:val="clear" w:color="auto" w:fill="FFFFFF"/>
          <w:lang w:val="en-AU"/>
        </w:rPr>
      </w:pPr>
      <w:bookmarkStart w:id="65" w:name="_Toc518572156"/>
      <w:r w:rsidRPr="00F10B62">
        <w:rPr>
          <w:rStyle w:val="Heading2Char"/>
        </w:rPr>
        <w:t>13.4 Chairman</w:t>
      </w:r>
      <w:bookmarkEnd w:id="65"/>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The Chairman shall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organise, and present to the Board, the necessary constitutional amendments that will enable Wanneroo Rugby Football Club (inc) to become a Multi Functional Sporting Club.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arrange the administration of new members: i.e. a new sporting section and its members in conjunction with the relevant administrators of those two bodies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c) Shall be the Coordinator and link between the Junior and Senior Rugby Clubs, Touch Rugby Club and all other divisions within the Club. </w:t>
      </w:r>
      <w:r w:rsidRPr="00BA21B3">
        <w:rPr>
          <w:rFonts w:ascii="Calibri" w:eastAsia="Times New Roman" w:hAnsi="Calibri" w:cs="Calibri"/>
          <w:color w:val="000000"/>
          <w:lang w:val="en-AU"/>
        </w:rPr>
        <w:br/>
      </w:r>
    </w:p>
    <w:p w:rsidR="00F10B62" w:rsidRDefault="00BA21B3" w:rsidP="00BA21B3">
      <w:pPr>
        <w:rPr>
          <w:rFonts w:ascii="Calibri" w:eastAsia="Times New Roman" w:hAnsi="Calibri" w:cs="Calibri"/>
          <w:color w:val="000000"/>
          <w:shd w:val="clear" w:color="auto" w:fill="FFFFFF"/>
          <w:lang w:val="en-AU"/>
        </w:rPr>
      </w:pPr>
      <w:bookmarkStart w:id="66" w:name="_Toc518572157"/>
      <w:r w:rsidRPr="00F10B62">
        <w:rPr>
          <w:rStyle w:val="Heading1Char"/>
        </w:rPr>
        <w:t>1</w:t>
      </w:r>
      <w:r w:rsidR="00F10B62" w:rsidRPr="00F10B62">
        <w:rPr>
          <w:rStyle w:val="Heading1Char"/>
        </w:rPr>
        <w:t>4.</w:t>
      </w:r>
      <w:r w:rsidRPr="00F10B62">
        <w:rPr>
          <w:rStyle w:val="Heading1Char"/>
        </w:rPr>
        <w:t>0 Casual Vacancies in Board</w:t>
      </w:r>
      <w:bookmarkEnd w:id="66"/>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67" w:name="_Toc518572158"/>
      <w:r>
        <w:rPr>
          <w:rFonts w:eastAsia="Times New Roman"/>
          <w:shd w:val="clear" w:color="auto" w:fill="FFFFFF"/>
          <w:lang w:val="en-AU"/>
        </w:rPr>
        <w:t>14.</w:t>
      </w:r>
      <w:r w:rsidR="00BA21B3" w:rsidRPr="00BA21B3">
        <w:rPr>
          <w:rFonts w:eastAsia="Times New Roman"/>
          <w:shd w:val="clear" w:color="auto" w:fill="FFFFFF"/>
          <w:lang w:val="en-AU"/>
        </w:rPr>
        <w:t>1</w:t>
      </w:r>
      <w:bookmarkEnd w:id="67"/>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casual vacancy occurs in the office of a Board member and that office becomes vacant if the Board member: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Dies;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xml:space="preserve">b) Resigns by notice in writing delivered to the Chairman or, if the Board member is the </w:t>
      </w:r>
      <w:r w:rsidRPr="00BA21B3">
        <w:rPr>
          <w:rFonts w:ascii="Calibri" w:eastAsia="Times New Roman" w:hAnsi="Calibri" w:cs="Calibri"/>
          <w:color w:val="000000"/>
          <w:shd w:val="clear" w:color="auto" w:fill="FFFFFF"/>
          <w:lang w:val="en-AU"/>
        </w:rPr>
        <w:lastRenderedPageBreak/>
        <w:t>Chairman, to the Vice-Chairman and that resignation is accepted by resolution of the Board;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c) Is convicted of an offence under the Act;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d) Is permanently incapacitated by mental or physical ill health;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e) Is absent from more than: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 3 consecutive Board meetings;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or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(ii) 3 Board meetings in the same financial year without tendering an apology to the person presiding at each of those Board meetings; of which meetings the member received notice, and the Board has resolved to declare the office vacant;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f) Ceases to be a member of The Club;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g) Is the subject of a resolution passed by a general meeting of members terminating his or her appointment as a Board member.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68" w:name="_Toc518572159"/>
      <w:r>
        <w:rPr>
          <w:rFonts w:eastAsia="Times New Roman"/>
          <w:shd w:val="clear" w:color="auto" w:fill="FFFFFF"/>
          <w:lang w:val="en-AU"/>
        </w:rPr>
        <w:t>14.</w:t>
      </w:r>
      <w:r w:rsidR="00BA21B3" w:rsidRPr="00BA21B3">
        <w:rPr>
          <w:rFonts w:eastAsia="Times New Roman"/>
          <w:shd w:val="clear" w:color="auto" w:fill="FFFFFF"/>
          <w:lang w:val="en-AU"/>
        </w:rPr>
        <w:t>2</w:t>
      </w:r>
      <w:bookmarkEnd w:id="68"/>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In the event of a casual vacancy the Board may fill that vacancy by selecting a member to the Board. </w:t>
      </w:r>
      <w:r w:rsidRPr="00BA21B3">
        <w:rPr>
          <w:rFonts w:ascii="Calibri" w:eastAsia="Times New Roman" w:hAnsi="Calibri" w:cs="Calibri"/>
          <w:color w:val="000000"/>
          <w:lang w:val="en-AU"/>
        </w:rPr>
        <w:br/>
      </w:r>
    </w:p>
    <w:p w:rsidR="00F10B62" w:rsidRDefault="00BA21B3" w:rsidP="00BA21B3">
      <w:pPr>
        <w:rPr>
          <w:rFonts w:ascii="Calibri" w:eastAsia="Times New Roman" w:hAnsi="Calibri" w:cs="Calibri"/>
          <w:color w:val="000000"/>
          <w:shd w:val="clear" w:color="auto" w:fill="FFFFFF"/>
          <w:lang w:val="en-AU"/>
        </w:rPr>
      </w:pPr>
      <w:bookmarkStart w:id="69" w:name="_Toc518572160"/>
      <w:r w:rsidRPr="00F10B62">
        <w:rPr>
          <w:rStyle w:val="Heading1Char"/>
        </w:rPr>
        <w:t>15:0 Proceedings of Board</w:t>
      </w:r>
      <w:bookmarkEnd w:id="69"/>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0" w:name="_Toc518572161"/>
      <w:r>
        <w:rPr>
          <w:rFonts w:eastAsia="Times New Roman"/>
          <w:shd w:val="clear" w:color="auto" w:fill="FFFFFF"/>
          <w:lang w:val="en-AU"/>
        </w:rPr>
        <w:t>15.</w:t>
      </w:r>
      <w:r w:rsidR="00BA21B3" w:rsidRPr="00BA21B3">
        <w:rPr>
          <w:rFonts w:eastAsia="Times New Roman"/>
          <w:shd w:val="clear" w:color="auto" w:fill="FFFFFF"/>
          <w:lang w:val="en-AU"/>
        </w:rPr>
        <w:t>1</w:t>
      </w:r>
      <w:bookmarkEnd w:id="70"/>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Board must meet to conduct the business of The Club not less than monthly and the Chairman, or at least half the members of the Board, may at any time convene a meeting of the Board.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1" w:name="_Toc518572162"/>
      <w:r>
        <w:rPr>
          <w:rFonts w:eastAsia="Times New Roman"/>
          <w:shd w:val="clear" w:color="auto" w:fill="FFFFFF"/>
          <w:lang w:val="en-AU"/>
        </w:rPr>
        <w:t>15.</w:t>
      </w:r>
      <w:r w:rsidR="00BA21B3" w:rsidRPr="00BA21B3">
        <w:rPr>
          <w:rFonts w:eastAsia="Times New Roman"/>
          <w:shd w:val="clear" w:color="auto" w:fill="FFFFFF"/>
          <w:lang w:val="en-AU"/>
        </w:rPr>
        <w:t>2</w:t>
      </w:r>
      <w:bookmarkEnd w:id="71"/>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Each Board member has a deliberative vote. </w:t>
      </w:r>
    </w:p>
    <w:p w:rsidR="00F10B62" w:rsidRDefault="00BA21B3" w:rsidP="00F10B62">
      <w:pPr>
        <w:pStyle w:val="Heading2"/>
        <w:rPr>
          <w:rFonts w:eastAsia="Times New Roman"/>
          <w:shd w:val="clear" w:color="auto" w:fill="FFFFFF"/>
          <w:lang w:val="en-AU"/>
        </w:rPr>
      </w:pPr>
      <w:r w:rsidRPr="00BA21B3">
        <w:rPr>
          <w:rFonts w:eastAsia="Times New Roman"/>
          <w:lang w:val="en-AU"/>
        </w:rPr>
        <w:br/>
      </w:r>
      <w:bookmarkStart w:id="72" w:name="_Toc518572163"/>
      <w:r w:rsidR="00F10B62">
        <w:rPr>
          <w:rFonts w:eastAsia="Times New Roman"/>
          <w:shd w:val="clear" w:color="auto" w:fill="FFFFFF"/>
          <w:lang w:val="en-AU"/>
        </w:rPr>
        <w:t>15.</w:t>
      </w:r>
      <w:r w:rsidRPr="00BA21B3">
        <w:rPr>
          <w:rFonts w:eastAsia="Times New Roman"/>
          <w:shd w:val="clear" w:color="auto" w:fill="FFFFFF"/>
          <w:lang w:val="en-AU"/>
        </w:rPr>
        <w:t>3</w:t>
      </w:r>
      <w:bookmarkEnd w:id="72"/>
      <w:r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question arising at a Board meeting must be decided by a majority of votes, but, if there no majority, the person presiding at the Board meeting will have a casting vote in addition to his or her deliberative vote, and that casting vote shall be in the negative.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3" w:name="_Toc518572164"/>
      <w:r>
        <w:rPr>
          <w:rFonts w:eastAsia="Times New Roman"/>
          <w:shd w:val="clear" w:color="auto" w:fill="FFFFFF"/>
          <w:lang w:val="en-AU"/>
        </w:rPr>
        <w:t>15.</w:t>
      </w:r>
      <w:r w:rsidR="00BA21B3" w:rsidRPr="00BA21B3">
        <w:rPr>
          <w:rFonts w:eastAsia="Times New Roman"/>
          <w:shd w:val="clear" w:color="auto" w:fill="FFFFFF"/>
          <w:lang w:val="en-AU"/>
        </w:rPr>
        <w:t>4</w:t>
      </w:r>
      <w:bookmarkEnd w:id="73"/>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At a Board meeting 4 (four) Board members constitute a quorum.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4" w:name="_Toc518572165"/>
      <w:r>
        <w:rPr>
          <w:rFonts w:eastAsia="Times New Roman"/>
          <w:shd w:val="clear" w:color="auto" w:fill="FFFFFF"/>
          <w:lang w:val="en-AU"/>
        </w:rPr>
        <w:t>15.</w:t>
      </w:r>
      <w:r w:rsidR="00BA21B3" w:rsidRPr="00BA21B3">
        <w:rPr>
          <w:rFonts w:eastAsia="Times New Roman"/>
          <w:shd w:val="clear" w:color="auto" w:fill="FFFFFF"/>
          <w:lang w:val="en-AU"/>
        </w:rPr>
        <w:t>5</w:t>
      </w:r>
      <w:bookmarkEnd w:id="74"/>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Subject to these rules, the procedure and order of business to be followed at a Board meeting must be determined by the Board members present at the Board meeting.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5" w:name="_Toc518572166"/>
      <w:r>
        <w:rPr>
          <w:rFonts w:eastAsia="Times New Roman"/>
          <w:shd w:val="clear" w:color="auto" w:fill="FFFFFF"/>
          <w:lang w:val="en-AU"/>
        </w:rPr>
        <w:t>15.</w:t>
      </w:r>
      <w:r w:rsidR="00BA21B3" w:rsidRPr="00BA21B3">
        <w:rPr>
          <w:rFonts w:eastAsia="Times New Roman"/>
          <w:shd w:val="clear" w:color="auto" w:fill="FFFFFF"/>
          <w:lang w:val="en-AU"/>
        </w:rPr>
        <w:t>6</w:t>
      </w:r>
      <w:bookmarkEnd w:id="75"/>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As required under sections 21 and 22 of the Act, a Board member having any direct or indirect pecuniary interest in a contract, or proposed contract, made by, or in the contemplation of, the Board (except if that pecuniary interest exists only by virtue of the fact that the member of the Board is a member of a class of persons for whose benefit The Club is established), must: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lastRenderedPageBreak/>
        <w:t>a) As soon as he or she becomes aware of that interest, disclose the nature and extent of his or her interest to the Board; 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Not take part in any deliberations or decision of the Board with respect to that contract.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Sub-rule 15.</w:t>
      </w:r>
      <w:r w:rsidRPr="00BA21B3">
        <w:rPr>
          <w:rFonts w:ascii="Calibri" w:eastAsia="Times New Roman" w:hAnsi="Calibri" w:cs="Calibri"/>
          <w:color w:val="000000"/>
          <w:shd w:val="clear" w:color="auto" w:fill="FFFFFF"/>
          <w:lang w:val="en-AU"/>
        </w:rPr>
        <w:t>6 (a) does not apply with respect to a pecuniary interest that exists only by virtue of the fact that the member of the Board is an employee of The Club.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6" w:name="_Toc518572167"/>
      <w:r>
        <w:rPr>
          <w:rFonts w:eastAsia="Times New Roman"/>
          <w:shd w:val="clear" w:color="auto" w:fill="FFFFFF"/>
          <w:lang w:val="en-AU"/>
        </w:rPr>
        <w:t>15.</w:t>
      </w:r>
      <w:r w:rsidR="00BA21B3" w:rsidRPr="00BA21B3">
        <w:rPr>
          <w:rFonts w:eastAsia="Times New Roman"/>
          <w:shd w:val="clear" w:color="auto" w:fill="FFFFFF"/>
          <w:lang w:val="en-AU"/>
        </w:rPr>
        <w:t>7</w:t>
      </w:r>
      <w:bookmarkEnd w:id="76"/>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Secretary must cause every di</w:t>
      </w:r>
      <w:r w:rsidR="00F10B62">
        <w:rPr>
          <w:rFonts w:ascii="Calibri" w:eastAsia="Times New Roman" w:hAnsi="Calibri" w:cs="Calibri"/>
          <w:color w:val="000000"/>
          <w:shd w:val="clear" w:color="auto" w:fill="FFFFFF"/>
          <w:lang w:val="en-AU"/>
        </w:rPr>
        <w:t>sclosure made under sub-rule 15.</w:t>
      </w:r>
      <w:r w:rsidRPr="00BA21B3">
        <w:rPr>
          <w:rFonts w:ascii="Calibri" w:eastAsia="Times New Roman" w:hAnsi="Calibri" w:cs="Calibri"/>
          <w:color w:val="000000"/>
          <w:shd w:val="clear" w:color="auto" w:fill="FFFFFF"/>
          <w:lang w:val="en-AU"/>
        </w:rPr>
        <w:t>6 (a) by a member of the Board to be recorded in the minutes of the meeting of the Board at which it is made. </w:t>
      </w:r>
      <w:r w:rsidRPr="00BA21B3">
        <w:rPr>
          <w:rFonts w:ascii="Calibri" w:eastAsia="Times New Roman" w:hAnsi="Calibri" w:cs="Calibri"/>
          <w:color w:val="000000"/>
          <w:lang w:val="en-AU"/>
        </w:rPr>
        <w:br/>
      </w:r>
    </w:p>
    <w:p w:rsidR="00F10B62" w:rsidRDefault="00BA21B3" w:rsidP="00BA21B3">
      <w:pPr>
        <w:rPr>
          <w:rFonts w:ascii="Calibri" w:eastAsia="Times New Roman" w:hAnsi="Calibri" w:cs="Calibri"/>
          <w:color w:val="000000"/>
          <w:shd w:val="clear" w:color="auto" w:fill="FFFFFF"/>
          <w:lang w:val="en-AU"/>
        </w:rPr>
      </w:pPr>
      <w:bookmarkStart w:id="77" w:name="_Toc518572168"/>
      <w:r w:rsidRPr="00F10B62">
        <w:rPr>
          <w:rStyle w:val="Heading1Char"/>
        </w:rPr>
        <w:t>16:0 General Meetings</w:t>
      </w:r>
      <w:bookmarkEnd w:id="77"/>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8" w:name="_Toc518572169"/>
      <w:r>
        <w:rPr>
          <w:rFonts w:eastAsia="Times New Roman"/>
          <w:shd w:val="clear" w:color="auto" w:fill="FFFFFF"/>
          <w:lang w:val="en-AU"/>
        </w:rPr>
        <w:t>16.</w:t>
      </w:r>
      <w:r w:rsidR="00BA21B3" w:rsidRPr="00BA21B3">
        <w:rPr>
          <w:rFonts w:eastAsia="Times New Roman"/>
          <w:shd w:val="clear" w:color="auto" w:fill="FFFFFF"/>
          <w:lang w:val="en-AU"/>
        </w:rPr>
        <w:t>1 The Board</w:t>
      </w:r>
      <w:bookmarkEnd w:id="78"/>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May at any time convene a special general meeting;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Must convene annual general meetings within the time limits provided for the holding of such meetings by section 23 of the Act, that is, in every calendar year within 4 months after the end of The Clubs’ financial year or such longer period as may in a particular case be allowed by the Commissioner, except for the first annual general meeting which may be held at any time within 18 months after incorporation; 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c) Must, within 30 days of: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 Receiving a request in writing to do so from, and signed by, not less than 10 (ten) members, convene a special general meeting for the purpose specified in that request; or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(ii) The Secretary re</w:t>
      </w:r>
      <w:r w:rsidR="00F10B62">
        <w:rPr>
          <w:rFonts w:ascii="Calibri" w:eastAsia="Times New Roman" w:hAnsi="Calibri" w:cs="Calibri"/>
          <w:color w:val="000000"/>
          <w:shd w:val="clear" w:color="auto" w:fill="FFFFFF"/>
          <w:lang w:val="en-AU"/>
        </w:rPr>
        <w:t>ceiving a notice under rule (10.</w:t>
      </w:r>
      <w:r w:rsidRPr="00BA21B3">
        <w:rPr>
          <w:rFonts w:ascii="Calibri" w:eastAsia="Times New Roman" w:hAnsi="Calibri" w:cs="Calibri"/>
          <w:color w:val="000000"/>
          <w:shd w:val="clear" w:color="auto" w:fill="FFFFFF"/>
          <w:lang w:val="en-AU"/>
        </w:rPr>
        <w:t>4), convene a general meeting to deal with the appeal to which that notice relates.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d) Must, after receiving a notice under rule (5</w:t>
      </w:r>
      <w:r w:rsidR="00F10B62">
        <w:rPr>
          <w:rFonts w:ascii="Calibri" w:eastAsia="Times New Roman" w:hAnsi="Calibri" w:cs="Calibri"/>
          <w:color w:val="000000"/>
          <w:shd w:val="clear" w:color="auto" w:fill="FFFFFF"/>
          <w:lang w:val="en-AU"/>
        </w:rPr>
        <w:t>.0.4</w:t>
      </w:r>
      <w:r w:rsidRPr="00BA21B3">
        <w:rPr>
          <w:rFonts w:ascii="Calibri" w:eastAsia="Times New Roman" w:hAnsi="Calibri" w:cs="Calibri"/>
          <w:color w:val="000000"/>
          <w:shd w:val="clear" w:color="auto" w:fill="FFFFFF"/>
          <w:lang w:val="en-AU"/>
        </w:rPr>
        <w:t>), convene a general meeting, no later than the next annual general meeting, at which the appeal referred to in the notice will be dealt with. Failing that, the applicant is entitled to address The Club at that next annual general meeting in relation to the Board's rejection of his or her application and The Club at that meeting must confirm or set aside the decision of the Board.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79" w:name="_Toc518572170"/>
      <w:r>
        <w:rPr>
          <w:rFonts w:eastAsia="Times New Roman"/>
          <w:shd w:val="clear" w:color="auto" w:fill="FFFFFF"/>
          <w:lang w:val="en-AU"/>
        </w:rPr>
        <w:t>16.</w:t>
      </w:r>
      <w:r w:rsidR="00BA21B3" w:rsidRPr="00BA21B3">
        <w:rPr>
          <w:rFonts w:eastAsia="Times New Roman"/>
          <w:shd w:val="clear" w:color="auto" w:fill="FFFFFF"/>
          <w:lang w:val="en-AU"/>
        </w:rPr>
        <w:t>2</w:t>
      </w:r>
      <w:bookmarkEnd w:id="79"/>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members making a request referr</w:t>
      </w:r>
      <w:r w:rsidR="00F10B62">
        <w:rPr>
          <w:rFonts w:ascii="Calibri" w:eastAsia="Times New Roman" w:hAnsi="Calibri" w:cs="Calibri"/>
          <w:color w:val="000000"/>
          <w:shd w:val="clear" w:color="auto" w:fill="FFFFFF"/>
          <w:lang w:val="en-AU"/>
        </w:rPr>
        <w:t>ed to in sub-rule (15.</w:t>
      </w:r>
      <w:r w:rsidRPr="00BA21B3">
        <w:rPr>
          <w:rFonts w:ascii="Calibri" w:eastAsia="Times New Roman" w:hAnsi="Calibri" w:cs="Calibri"/>
          <w:color w:val="000000"/>
          <w:shd w:val="clear" w:color="auto" w:fill="FFFFFF"/>
          <w:lang w:val="en-AU"/>
        </w:rPr>
        <w:t>1) (c) (i) must: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State in that request the purpose for which the special general meeting concerned is required;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Sign that request.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80" w:name="_Toc518572171"/>
      <w:r>
        <w:rPr>
          <w:rFonts w:eastAsia="Times New Roman"/>
          <w:shd w:val="clear" w:color="auto" w:fill="FFFFFF"/>
          <w:lang w:val="en-AU"/>
        </w:rPr>
        <w:t>16.</w:t>
      </w:r>
      <w:r w:rsidR="00BA21B3" w:rsidRPr="00BA21B3">
        <w:rPr>
          <w:rFonts w:eastAsia="Times New Roman"/>
          <w:shd w:val="clear" w:color="auto" w:fill="FFFFFF"/>
          <w:lang w:val="en-AU"/>
        </w:rPr>
        <w:t>3</w:t>
      </w:r>
      <w:bookmarkEnd w:id="80"/>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If a special general meeting is not convened within the relevant period of 30 days referred to: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a) In sub-rule (16.</w:t>
      </w:r>
      <w:r w:rsidRPr="00BA21B3">
        <w:rPr>
          <w:rFonts w:ascii="Calibri" w:eastAsia="Times New Roman" w:hAnsi="Calibri" w:cs="Calibri"/>
          <w:color w:val="000000"/>
          <w:shd w:val="clear" w:color="auto" w:fill="FFFFFF"/>
          <w:lang w:val="en-AU"/>
        </w:rPr>
        <w:t>1) (c) (i), the members who made the request concerned may themselves convene a special general meeting as if they were the Board;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In sub-rule (16</w:t>
      </w:r>
      <w:r w:rsidR="00F10B62">
        <w:rPr>
          <w:rFonts w:ascii="Calibri" w:eastAsia="Times New Roman" w:hAnsi="Calibri" w:cs="Calibri"/>
          <w:color w:val="000000"/>
          <w:shd w:val="clear" w:color="auto" w:fill="FFFFFF"/>
          <w:lang w:val="en-AU"/>
        </w:rPr>
        <w:t>.</w:t>
      </w:r>
      <w:r w:rsidRPr="00BA21B3">
        <w:rPr>
          <w:rFonts w:ascii="Calibri" w:eastAsia="Times New Roman" w:hAnsi="Calibri" w:cs="Calibri"/>
          <w:color w:val="000000"/>
          <w:shd w:val="clear" w:color="auto" w:fill="FFFFFF"/>
          <w:lang w:val="en-AU"/>
        </w:rPr>
        <w:t>1) (c) (ii), the member who gave the notice concerned may him or herself convenes a special general meeting as if he or she were the Board. </w:t>
      </w:r>
      <w:r w:rsidRPr="00BA21B3">
        <w:rPr>
          <w:rFonts w:ascii="Calibri" w:eastAsia="Times New Roman" w:hAnsi="Calibri" w:cs="Calibri"/>
          <w:color w:val="000000"/>
          <w:lang w:val="en-AU"/>
        </w:rPr>
        <w:br/>
      </w:r>
    </w:p>
    <w:p w:rsidR="00F10B62" w:rsidRDefault="00F10B62" w:rsidP="00BA21B3">
      <w:pPr>
        <w:rPr>
          <w:rFonts w:ascii="Calibri" w:eastAsia="Times New Roman" w:hAnsi="Calibri" w:cs="Calibri"/>
          <w:color w:val="000000"/>
          <w:shd w:val="clear" w:color="auto" w:fill="FFFFFF"/>
          <w:lang w:val="en-AU"/>
        </w:rPr>
      </w:pPr>
    </w:p>
    <w:p w:rsidR="00F10B62" w:rsidRDefault="00F10B62" w:rsidP="00F10B62">
      <w:pPr>
        <w:pStyle w:val="Heading2"/>
        <w:rPr>
          <w:rFonts w:eastAsia="Times New Roman"/>
          <w:shd w:val="clear" w:color="auto" w:fill="FFFFFF"/>
          <w:lang w:val="en-AU"/>
        </w:rPr>
      </w:pPr>
      <w:bookmarkStart w:id="81" w:name="_Toc518572172"/>
      <w:r>
        <w:rPr>
          <w:rFonts w:eastAsia="Times New Roman"/>
          <w:shd w:val="clear" w:color="auto" w:fill="FFFFFF"/>
          <w:lang w:val="en-AU"/>
        </w:rPr>
        <w:lastRenderedPageBreak/>
        <w:t>16.</w:t>
      </w:r>
      <w:r w:rsidR="00BA21B3" w:rsidRPr="00BA21B3">
        <w:rPr>
          <w:rFonts w:eastAsia="Times New Roman"/>
          <w:shd w:val="clear" w:color="auto" w:fill="FFFFFF"/>
          <w:lang w:val="en-AU"/>
        </w:rPr>
        <w:t>4</w:t>
      </w:r>
      <w:bookmarkEnd w:id="81"/>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When a special general meeting</w:t>
      </w:r>
      <w:r w:rsidR="00F10B62">
        <w:rPr>
          <w:rFonts w:ascii="Calibri" w:eastAsia="Times New Roman" w:hAnsi="Calibri" w:cs="Calibri"/>
          <w:color w:val="000000"/>
          <w:shd w:val="clear" w:color="auto" w:fill="FFFFFF"/>
          <w:lang w:val="en-AU"/>
        </w:rPr>
        <w:t xml:space="preserve"> is convened under sub-rule (16.</w:t>
      </w:r>
      <w:r w:rsidRPr="00BA21B3">
        <w:rPr>
          <w:rFonts w:ascii="Calibri" w:eastAsia="Times New Roman" w:hAnsi="Calibri" w:cs="Calibri"/>
          <w:color w:val="000000"/>
          <w:shd w:val="clear" w:color="auto" w:fill="FFFFFF"/>
          <w:lang w:val="en-AU"/>
        </w:rPr>
        <w:t>3) (a) or (b) The Club must pay the reasonable expenses of convening and holding the special general meeting. </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82" w:name="_Toc518572173"/>
      <w:r>
        <w:rPr>
          <w:rFonts w:eastAsia="Times New Roman"/>
          <w:shd w:val="clear" w:color="auto" w:fill="FFFFFF"/>
          <w:lang w:val="en-AU"/>
        </w:rPr>
        <w:t>16.5</w:t>
      </w:r>
      <w:bookmarkEnd w:id="82"/>
      <w:r>
        <w:rPr>
          <w:rFonts w:eastAsia="Times New Roman"/>
          <w:shd w:val="clear" w:color="auto" w:fill="FFFFFF"/>
          <w:lang w:val="en-AU"/>
        </w:rPr>
        <w:t xml:space="preserve"> </w:t>
      </w:r>
    </w:p>
    <w:p w:rsidR="00F10B62" w:rsidRDefault="00F10B62"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Subject to sub-rule (16.</w:t>
      </w:r>
      <w:r w:rsidR="00BA21B3" w:rsidRPr="00BA21B3">
        <w:rPr>
          <w:rFonts w:ascii="Calibri" w:eastAsia="Times New Roman" w:hAnsi="Calibri" w:cs="Calibri"/>
          <w:color w:val="000000"/>
          <w:shd w:val="clear" w:color="auto" w:fill="FFFFFF"/>
          <w:lang w:val="en-AU"/>
        </w:rPr>
        <w:t>7), the Secretary must give to all members not less than 14 days notice a special general meeting and that notice must specify: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a) When and where the general meeting concerned is to be held; and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b) Particulars of the business to be transacted at the general meeting concerned and of the order in which that business is to be transacted. </w:t>
      </w:r>
      <w:r w:rsidR="00BA21B3"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83" w:name="_Toc518572174"/>
      <w:r>
        <w:rPr>
          <w:rFonts w:eastAsia="Times New Roman"/>
          <w:shd w:val="clear" w:color="auto" w:fill="FFFFFF"/>
          <w:lang w:val="en-AU"/>
        </w:rPr>
        <w:t>16.</w:t>
      </w:r>
      <w:r w:rsidR="00BA21B3" w:rsidRPr="00BA21B3">
        <w:rPr>
          <w:rFonts w:eastAsia="Times New Roman"/>
          <w:shd w:val="clear" w:color="auto" w:fill="FFFFFF"/>
          <w:lang w:val="en-AU"/>
        </w:rPr>
        <w:t>6</w:t>
      </w:r>
      <w:bookmarkEnd w:id="83"/>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Subject to sub-rule (16</w:t>
      </w:r>
      <w:r w:rsidR="00F10B62">
        <w:rPr>
          <w:rFonts w:ascii="Calibri" w:eastAsia="Times New Roman" w:hAnsi="Calibri" w:cs="Calibri"/>
          <w:color w:val="000000"/>
          <w:shd w:val="clear" w:color="auto" w:fill="FFFFFF"/>
          <w:lang w:val="en-AU"/>
        </w:rPr>
        <w:t>.</w:t>
      </w:r>
      <w:r w:rsidRPr="00BA21B3">
        <w:rPr>
          <w:rFonts w:ascii="Calibri" w:eastAsia="Times New Roman" w:hAnsi="Calibri" w:cs="Calibri"/>
          <w:color w:val="000000"/>
          <w:shd w:val="clear" w:color="auto" w:fill="FFFFFF"/>
          <w:lang w:val="en-AU"/>
        </w:rPr>
        <w:t>7), the Secretary must give to all members not less than 21 days notice of an annual general meeting and that notice must specify: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When and where the annual general meeting is to be held;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The particulars and order in which business is to be transacted, as follows: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 First, the consideration of the accounts and reports of the Board;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(ii) Second, the election of Board members to replace outgoing Board members;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and </w:t>
      </w:r>
      <w:r w:rsidRPr="00BA21B3">
        <w:rPr>
          <w:rFonts w:ascii="Calibri" w:eastAsia="Times New Roman" w:hAnsi="Calibri" w:cs="Calibri"/>
          <w:color w:val="000000"/>
          <w:lang w:val="en-AU"/>
        </w:rPr>
        <w:br/>
      </w:r>
      <w:r w:rsidR="00F10B62">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(iii) Third, any other business requiring consideration by The Club at the general meeting.</w:t>
      </w:r>
      <w:r w:rsidRPr="00BA21B3">
        <w:rPr>
          <w:rFonts w:ascii="Calibri" w:eastAsia="Times New Roman" w:hAnsi="Calibri" w:cs="Calibri"/>
          <w:color w:val="000000"/>
          <w:lang w:val="en-AU"/>
        </w:rPr>
        <w:br/>
      </w:r>
    </w:p>
    <w:p w:rsidR="00F10B62" w:rsidRDefault="00F10B62" w:rsidP="00F10B62">
      <w:pPr>
        <w:pStyle w:val="Heading2"/>
        <w:rPr>
          <w:rFonts w:eastAsia="Times New Roman"/>
          <w:shd w:val="clear" w:color="auto" w:fill="FFFFFF"/>
          <w:lang w:val="en-AU"/>
        </w:rPr>
      </w:pPr>
      <w:bookmarkStart w:id="84" w:name="_Toc518572175"/>
      <w:r>
        <w:rPr>
          <w:rFonts w:eastAsia="Times New Roman"/>
          <w:shd w:val="clear" w:color="auto" w:fill="FFFFFF"/>
          <w:lang w:val="en-AU"/>
        </w:rPr>
        <w:t>16.</w:t>
      </w:r>
      <w:r w:rsidR="00BA21B3" w:rsidRPr="00BA21B3">
        <w:rPr>
          <w:rFonts w:eastAsia="Times New Roman"/>
          <w:shd w:val="clear" w:color="auto" w:fill="FFFFFF"/>
          <w:lang w:val="en-AU"/>
        </w:rPr>
        <w:t>7</w:t>
      </w:r>
      <w:bookmarkEnd w:id="84"/>
      <w:r w:rsidR="00BA21B3"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special resolution may be moved either at a special general meeting or at an annual general meeting, however the Secretary must give to all members not less than 21 days notice of the meeting at which a special resolution is to be proposed. In addition to those matters specified in sub-rule (16:5) or (16:6), as relevant, the notice must also include the resolution to be proposed and the intention to propose the resolution as a special resolution. </w:t>
      </w:r>
    </w:p>
    <w:p w:rsidR="00F10B62" w:rsidRDefault="00BA21B3" w:rsidP="00F10B62">
      <w:pPr>
        <w:pStyle w:val="Heading2"/>
        <w:rPr>
          <w:rFonts w:eastAsia="Times New Roman"/>
          <w:shd w:val="clear" w:color="auto" w:fill="FFFFFF"/>
          <w:lang w:val="en-AU"/>
        </w:rPr>
      </w:pPr>
      <w:r w:rsidRPr="00BA21B3">
        <w:rPr>
          <w:rFonts w:eastAsia="Times New Roman"/>
          <w:lang w:val="en-AU"/>
        </w:rPr>
        <w:br/>
      </w:r>
      <w:bookmarkStart w:id="85" w:name="_Toc518572176"/>
      <w:r w:rsidR="00F10B62">
        <w:rPr>
          <w:rFonts w:eastAsia="Times New Roman"/>
          <w:shd w:val="clear" w:color="auto" w:fill="FFFFFF"/>
          <w:lang w:val="en-AU"/>
        </w:rPr>
        <w:t>16.</w:t>
      </w:r>
      <w:r w:rsidRPr="00BA21B3">
        <w:rPr>
          <w:rFonts w:eastAsia="Times New Roman"/>
          <w:shd w:val="clear" w:color="auto" w:fill="FFFFFF"/>
          <w:lang w:val="en-AU"/>
        </w:rPr>
        <w:t>8</w:t>
      </w:r>
      <w:bookmarkEnd w:id="85"/>
      <w:r w:rsidRPr="00BA21B3">
        <w:rPr>
          <w:rFonts w:eastAsia="Times New Roman"/>
          <w:shd w:val="clear" w:color="auto" w:fill="FFFFFF"/>
          <w:lang w:val="en-AU"/>
        </w:rPr>
        <w:t xml:space="preserve"> </w:t>
      </w:r>
    </w:p>
    <w:p w:rsidR="00F10B6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Secretary must g</w:t>
      </w:r>
      <w:r w:rsidR="00F10B62">
        <w:rPr>
          <w:rFonts w:ascii="Calibri" w:eastAsia="Times New Roman" w:hAnsi="Calibri" w:cs="Calibri"/>
          <w:color w:val="000000"/>
          <w:shd w:val="clear" w:color="auto" w:fill="FFFFFF"/>
          <w:lang w:val="en-AU"/>
        </w:rPr>
        <w:t>ive a notice under sub-rule (16.5), (16.6) or (16.</w:t>
      </w:r>
      <w:r w:rsidRPr="00BA21B3">
        <w:rPr>
          <w:rFonts w:ascii="Calibri" w:eastAsia="Times New Roman" w:hAnsi="Calibri" w:cs="Calibri"/>
          <w:color w:val="000000"/>
          <w:shd w:val="clear" w:color="auto" w:fill="FFFFFF"/>
          <w:lang w:val="en-AU"/>
        </w:rPr>
        <w:t>7) by: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Serving it on a member personally;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Sending it by post to a member at the address of the member appearing in the register of members k</w:t>
      </w:r>
      <w:r w:rsidR="00F10B62">
        <w:rPr>
          <w:rFonts w:ascii="Calibri" w:eastAsia="Times New Roman" w:hAnsi="Calibri" w:cs="Calibri"/>
          <w:color w:val="000000"/>
          <w:shd w:val="clear" w:color="auto" w:fill="FFFFFF"/>
          <w:lang w:val="en-AU"/>
        </w:rPr>
        <w:t>ept and maintained under rule 7.</w:t>
      </w:r>
      <w:r w:rsidRPr="00BA21B3">
        <w:rPr>
          <w:rFonts w:ascii="Calibri" w:eastAsia="Times New Roman" w:hAnsi="Calibri" w:cs="Calibri"/>
          <w:color w:val="000000"/>
          <w:shd w:val="clear" w:color="auto" w:fill="FFFFFF"/>
          <w:lang w:val="en-AU"/>
        </w:rPr>
        <w:t>0. </w:t>
      </w:r>
    </w:p>
    <w:p w:rsidR="00F10B62" w:rsidRDefault="00BA21B3" w:rsidP="00F10B62">
      <w:pPr>
        <w:pStyle w:val="Heading2"/>
        <w:rPr>
          <w:rFonts w:eastAsia="Times New Roman"/>
          <w:shd w:val="clear" w:color="auto" w:fill="FFFFFF"/>
          <w:lang w:val="en-AU"/>
        </w:rPr>
      </w:pPr>
      <w:r w:rsidRPr="00BA21B3">
        <w:rPr>
          <w:rFonts w:eastAsia="Times New Roman"/>
          <w:lang w:val="en-AU"/>
        </w:rPr>
        <w:br/>
      </w:r>
      <w:bookmarkStart w:id="86" w:name="_Toc518572177"/>
      <w:r w:rsidR="00F10B62">
        <w:rPr>
          <w:rFonts w:eastAsia="Times New Roman"/>
          <w:shd w:val="clear" w:color="auto" w:fill="FFFFFF"/>
          <w:lang w:val="en-AU"/>
        </w:rPr>
        <w:t>16.</w:t>
      </w:r>
      <w:r w:rsidRPr="00BA21B3">
        <w:rPr>
          <w:rFonts w:eastAsia="Times New Roman"/>
          <w:shd w:val="clear" w:color="auto" w:fill="FFFFFF"/>
          <w:lang w:val="en-AU"/>
        </w:rPr>
        <w:t>9</w:t>
      </w:r>
      <w:bookmarkEnd w:id="86"/>
      <w:r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When a notice is </w:t>
      </w:r>
      <w:r w:rsidR="00F10B62">
        <w:rPr>
          <w:rFonts w:ascii="Calibri" w:eastAsia="Times New Roman" w:hAnsi="Calibri" w:cs="Calibri"/>
          <w:color w:val="000000"/>
          <w:shd w:val="clear" w:color="auto" w:fill="FFFFFF"/>
          <w:lang w:val="en-AU"/>
        </w:rPr>
        <w:t>sent by post under sub-rule (16.</w:t>
      </w:r>
      <w:r w:rsidRPr="00BA21B3">
        <w:rPr>
          <w:rFonts w:ascii="Calibri" w:eastAsia="Times New Roman" w:hAnsi="Calibri" w:cs="Calibri"/>
          <w:color w:val="000000"/>
          <w:shd w:val="clear" w:color="auto" w:fill="FFFFFF"/>
          <w:lang w:val="en-AU"/>
        </w:rPr>
        <w:t>8) (b), sending o</w:t>
      </w:r>
      <w:r w:rsidR="00036097">
        <w:rPr>
          <w:rFonts w:ascii="Calibri" w:eastAsia="Times New Roman" w:hAnsi="Calibri" w:cs="Calibri"/>
          <w:color w:val="000000"/>
          <w:shd w:val="clear" w:color="auto" w:fill="FFFFFF"/>
          <w:lang w:val="en-AU"/>
        </w:rPr>
        <w:t>f the notice will be deemed to be</w:t>
      </w:r>
      <w:r w:rsidRPr="00BA21B3">
        <w:rPr>
          <w:rFonts w:ascii="Calibri" w:eastAsia="Times New Roman" w:hAnsi="Calibri" w:cs="Calibri"/>
          <w:color w:val="000000"/>
          <w:shd w:val="clear" w:color="auto" w:fill="FFFFFF"/>
          <w:lang w:val="en-AU"/>
        </w:rPr>
        <w:t xml:space="preserve"> properly </w:t>
      </w:r>
      <w:proofErr w:type="gramStart"/>
      <w:r w:rsidRPr="00BA21B3">
        <w:rPr>
          <w:rFonts w:ascii="Calibri" w:eastAsia="Times New Roman" w:hAnsi="Calibri" w:cs="Calibri"/>
          <w:color w:val="000000"/>
          <w:shd w:val="clear" w:color="auto" w:fill="FFFFFF"/>
          <w:lang w:val="en-AU"/>
        </w:rPr>
        <w:t>effected</w:t>
      </w:r>
      <w:proofErr w:type="gramEnd"/>
      <w:r w:rsidRPr="00BA21B3">
        <w:rPr>
          <w:rFonts w:ascii="Calibri" w:eastAsia="Times New Roman" w:hAnsi="Calibri" w:cs="Calibri"/>
          <w:color w:val="000000"/>
          <w:shd w:val="clear" w:color="auto" w:fill="FFFFFF"/>
          <w:lang w:val="en-AU"/>
        </w:rPr>
        <w:t xml:space="preserve"> if the notice is sufficiently addressed and posted to the member concerned by ordinary prepaid mail, or </w:t>
      </w:r>
      <w:r w:rsidRPr="00BA21B3">
        <w:rPr>
          <w:rFonts w:ascii="Calibri" w:eastAsia="Times New Roman" w:hAnsi="Calibri" w:cs="Calibri"/>
          <w:color w:val="000000"/>
          <w:lang w:val="en-AU"/>
        </w:rPr>
        <w:br/>
      </w:r>
      <w:r w:rsidR="00036097">
        <w:rPr>
          <w:rFonts w:ascii="Calibri" w:eastAsia="Times New Roman" w:hAnsi="Calibri" w:cs="Calibri"/>
          <w:color w:val="000000"/>
          <w:shd w:val="clear" w:color="auto" w:fill="FFFFFF"/>
          <w:lang w:val="en-AU"/>
        </w:rPr>
        <w:t>a</w:t>
      </w:r>
      <w:r w:rsidRPr="00BA21B3">
        <w:rPr>
          <w:rFonts w:ascii="Calibri" w:eastAsia="Times New Roman" w:hAnsi="Calibri" w:cs="Calibri"/>
          <w:color w:val="000000"/>
          <w:shd w:val="clear" w:color="auto" w:fill="FFFFFF"/>
          <w:lang w:val="en-AU"/>
        </w:rPr>
        <w:t>) If by facsimile, the time &amp; date recorded or, </w:t>
      </w:r>
      <w:r w:rsidRPr="00BA21B3">
        <w:rPr>
          <w:rFonts w:ascii="Calibri" w:eastAsia="Times New Roman" w:hAnsi="Calibri" w:cs="Calibri"/>
          <w:color w:val="000000"/>
          <w:lang w:val="en-AU"/>
        </w:rPr>
        <w:br/>
      </w:r>
      <w:r w:rsidR="00036097">
        <w:rPr>
          <w:rFonts w:ascii="Calibri" w:eastAsia="Times New Roman" w:hAnsi="Calibri" w:cs="Calibri"/>
          <w:color w:val="000000"/>
          <w:shd w:val="clear" w:color="auto" w:fill="FFFFFF"/>
          <w:lang w:val="en-AU"/>
        </w:rPr>
        <w:t>b</w:t>
      </w:r>
      <w:r w:rsidRPr="00BA21B3">
        <w:rPr>
          <w:rFonts w:ascii="Calibri" w:eastAsia="Times New Roman" w:hAnsi="Calibri" w:cs="Calibri"/>
          <w:color w:val="000000"/>
          <w:shd w:val="clear" w:color="auto" w:fill="FFFFFF"/>
          <w:lang w:val="en-AU"/>
        </w:rPr>
        <w:t>) If by e-mail, the time and date recorded </w:t>
      </w:r>
      <w:r w:rsidRPr="00BA21B3">
        <w:rPr>
          <w:rFonts w:ascii="Calibri" w:eastAsia="Times New Roman" w:hAnsi="Calibri" w:cs="Calibri"/>
          <w:color w:val="000000"/>
          <w:lang w:val="en-AU"/>
        </w:rPr>
        <w:br/>
      </w:r>
      <w:r w:rsidR="00036097">
        <w:rPr>
          <w:rFonts w:ascii="Calibri" w:eastAsia="Times New Roman" w:hAnsi="Calibri" w:cs="Calibri"/>
          <w:color w:val="000000"/>
          <w:shd w:val="clear" w:color="auto" w:fill="FFFFFF"/>
          <w:lang w:val="en-AU"/>
        </w:rPr>
        <w:t>c</w:t>
      </w:r>
      <w:r w:rsidRPr="00BA21B3">
        <w:rPr>
          <w:rFonts w:ascii="Calibri" w:eastAsia="Times New Roman" w:hAnsi="Calibri" w:cs="Calibri"/>
          <w:color w:val="000000"/>
          <w:shd w:val="clear" w:color="auto" w:fill="FFFFFF"/>
          <w:lang w:val="en-AU"/>
        </w:rPr>
        <w:t>) If by courier, the time and date recorded, and the consignment note held. </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p>
    <w:p w:rsidR="00036097" w:rsidRDefault="00036097" w:rsidP="00BA21B3">
      <w:pPr>
        <w:rPr>
          <w:rFonts w:ascii="Calibri" w:eastAsia="Times New Roman" w:hAnsi="Calibri" w:cs="Calibri"/>
          <w:color w:val="000000"/>
          <w:shd w:val="clear" w:color="auto" w:fill="FFFFFF"/>
          <w:lang w:val="en-AU"/>
        </w:rPr>
      </w:pPr>
    </w:p>
    <w:p w:rsidR="00036097" w:rsidRDefault="00036097" w:rsidP="00BA21B3">
      <w:pPr>
        <w:rPr>
          <w:rFonts w:ascii="Calibri" w:eastAsia="Times New Roman" w:hAnsi="Calibri" w:cs="Calibri"/>
          <w:color w:val="000000"/>
          <w:shd w:val="clear" w:color="auto" w:fill="FFFFFF"/>
          <w:lang w:val="en-AU"/>
        </w:rPr>
      </w:pPr>
      <w:bookmarkStart w:id="87" w:name="_Toc518572178"/>
      <w:r w:rsidRPr="00036097">
        <w:rPr>
          <w:rStyle w:val="Heading1Char"/>
        </w:rPr>
        <w:lastRenderedPageBreak/>
        <w:t>17.</w:t>
      </w:r>
      <w:r w:rsidR="00BA21B3" w:rsidRPr="00036097">
        <w:rPr>
          <w:rStyle w:val="Heading1Char"/>
        </w:rPr>
        <w:t>0 Quorum and Proceedings at General Meetings</w:t>
      </w:r>
      <w:bookmarkEnd w:id="87"/>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88" w:name="_Toc518572179"/>
      <w:r>
        <w:rPr>
          <w:rFonts w:eastAsia="Times New Roman"/>
          <w:shd w:val="clear" w:color="auto" w:fill="FFFFFF"/>
          <w:lang w:val="en-AU"/>
        </w:rPr>
        <w:t>17.</w:t>
      </w:r>
      <w:r w:rsidR="00BA21B3" w:rsidRPr="00BA21B3">
        <w:rPr>
          <w:rFonts w:eastAsia="Times New Roman"/>
          <w:shd w:val="clear" w:color="auto" w:fill="FFFFFF"/>
          <w:lang w:val="en-AU"/>
        </w:rPr>
        <w:t>1</w:t>
      </w:r>
      <w:bookmarkEnd w:id="88"/>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At a general meeting ten (10) financial members registered and shall include four (4) members of the Board must be present in person or by postal vote to constitute a quorum.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89" w:name="_Toc518572180"/>
      <w:r>
        <w:rPr>
          <w:rFonts w:eastAsia="Times New Roman"/>
          <w:shd w:val="clear" w:color="auto" w:fill="FFFFFF"/>
          <w:lang w:val="en-AU"/>
        </w:rPr>
        <w:t>17.</w:t>
      </w:r>
      <w:r w:rsidR="00BA21B3" w:rsidRPr="00BA21B3">
        <w:rPr>
          <w:rFonts w:eastAsia="Times New Roman"/>
          <w:shd w:val="clear" w:color="auto" w:fill="FFFFFF"/>
          <w:lang w:val="en-AU"/>
        </w:rPr>
        <w:t>2</w:t>
      </w:r>
      <w:bookmarkEnd w:id="89"/>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If within 30 minutes after the time specified for the holding of a general meeting i</w:t>
      </w:r>
      <w:r w:rsidR="00036097">
        <w:rPr>
          <w:rFonts w:ascii="Calibri" w:eastAsia="Times New Roman" w:hAnsi="Calibri" w:cs="Calibri"/>
          <w:color w:val="000000"/>
          <w:shd w:val="clear" w:color="auto" w:fill="FFFFFF"/>
          <w:lang w:val="en-AU"/>
        </w:rPr>
        <w:t>n a notice given under rule (16.5) or (16.</w:t>
      </w:r>
      <w:r w:rsidRPr="00BA21B3">
        <w:rPr>
          <w:rFonts w:ascii="Calibri" w:eastAsia="Times New Roman" w:hAnsi="Calibri" w:cs="Calibri"/>
          <w:color w:val="000000"/>
          <w:shd w:val="clear" w:color="auto" w:fill="FFFFFF"/>
          <w:lang w:val="en-AU"/>
        </w:rPr>
        <w:t>6)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As a result of a request or</w:t>
      </w:r>
      <w:r w:rsidR="00036097">
        <w:rPr>
          <w:rFonts w:ascii="Calibri" w:eastAsia="Times New Roman" w:hAnsi="Calibri" w:cs="Calibri"/>
          <w:color w:val="000000"/>
          <w:shd w:val="clear" w:color="auto" w:fill="FFFFFF"/>
          <w:lang w:val="en-AU"/>
        </w:rPr>
        <w:t xml:space="preserve"> notice referred to in rule (16.</w:t>
      </w:r>
      <w:r w:rsidRPr="00BA21B3">
        <w:rPr>
          <w:rFonts w:ascii="Calibri" w:eastAsia="Times New Roman" w:hAnsi="Calibri" w:cs="Calibri"/>
          <w:color w:val="000000"/>
          <w:shd w:val="clear" w:color="auto" w:fill="FFFFFF"/>
          <w:lang w:val="en-AU"/>
        </w:rPr>
        <w:t>1) (c) or as a result</w:t>
      </w:r>
      <w:r w:rsidR="00036097">
        <w:rPr>
          <w:rFonts w:ascii="Calibri" w:eastAsia="Times New Roman" w:hAnsi="Calibri" w:cs="Calibri"/>
          <w:color w:val="000000"/>
          <w:shd w:val="clear" w:color="auto" w:fill="FFFFFF"/>
          <w:lang w:val="en-AU"/>
        </w:rPr>
        <w:t xml:space="preserve"> of action taken under rule (16.</w:t>
      </w:r>
      <w:r w:rsidRPr="00BA21B3">
        <w:rPr>
          <w:rFonts w:ascii="Calibri" w:eastAsia="Times New Roman" w:hAnsi="Calibri" w:cs="Calibri"/>
          <w:color w:val="000000"/>
          <w:shd w:val="clear" w:color="auto" w:fill="FFFFFF"/>
          <w:lang w:val="en-AU"/>
        </w:rPr>
        <w:t>3) a quorum is not present, the general meeting lapses;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Otherwise than as a result of a request, notice or action referred to in paragraph (a), the general meeting stands adjourned to the same time on the same day in the following week and to the same venue.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90" w:name="_Toc518572181"/>
      <w:r>
        <w:rPr>
          <w:rFonts w:eastAsia="Times New Roman"/>
          <w:shd w:val="clear" w:color="auto" w:fill="FFFFFF"/>
          <w:lang w:val="en-AU"/>
        </w:rPr>
        <w:t>17.</w:t>
      </w:r>
      <w:r w:rsidR="00BA21B3" w:rsidRPr="00BA21B3">
        <w:rPr>
          <w:rFonts w:eastAsia="Times New Roman"/>
          <w:shd w:val="clear" w:color="auto" w:fill="FFFFFF"/>
          <w:lang w:val="en-AU"/>
        </w:rPr>
        <w:t>3</w:t>
      </w:r>
      <w:bookmarkEnd w:id="90"/>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If within 30 minutes of the</w:t>
      </w:r>
      <w:r w:rsidR="00036097">
        <w:rPr>
          <w:rFonts w:ascii="Calibri" w:eastAsia="Times New Roman" w:hAnsi="Calibri" w:cs="Calibri"/>
          <w:color w:val="000000"/>
          <w:shd w:val="clear" w:color="auto" w:fill="FFFFFF"/>
          <w:lang w:val="en-AU"/>
        </w:rPr>
        <w:t xml:space="preserve"> time appointed by sub-rule (17.</w:t>
      </w:r>
      <w:r w:rsidRPr="00BA21B3">
        <w:rPr>
          <w:rFonts w:ascii="Calibri" w:eastAsia="Times New Roman" w:hAnsi="Calibri" w:cs="Calibri"/>
          <w:color w:val="000000"/>
          <w:shd w:val="clear" w:color="auto" w:fill="FFFFFF"/>
          <w:lang w:val="en-AU"/>
        </w:rPr>
        <w:t>2) (b) for the resumption of an adjourned general meeting a quorum is not present, the members who are present in person or by postal vote may nevertheless proceed with the business of that general meeting as if a quorum were present.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91" w:name="_Toc518572182"/>
      <w:r w:rsidR="00036097">
        <w:rPr>
          <w:rFonts w:eastAsia="Times New Roman"/>
          <w:shd w:val="clear" w:color="auto" w:fill="FFFFFF"/>
          <w:lang w:val="en-AU"/>
        </w:rPr>
        <w:t>17.</w:t>
      </w:r>
      <w:r w:rsidRPr="00BA21B3">
        <w:rPr>
          <w:rFonts w:eastAsia="Times New Roman"/>
          <w:shd w:val="clear" w:color="auto" w:fill="FFFFFF"/>
          <w:lang w:val="en-AU"/>
        </w:rPr>
        <w:t>4</w:t>
      </w:r>
      <w:bookmarkEnd w:id="91"/>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Chairman may, with the consent of a general meeting at which a quorum is present, and must, if so directed by such a general meeting, adjourn that general meeting from time to time and from place to place.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92" w:name="_Toc518572183"/>
      <w:r w:rsidR="00036097">
        <w:rPr>
          <w:rFonts w:eastAsia="Times New Roman"/>
          <w:shd w:val="clear" w:color="auto" w:fill="FFFFFF"/>
          <w:lang w:val="en-AU"/>
        </w:rPr>
        <w:t>17.</w:t>
      </w:r>
      <w:r w:rsidRPr="00BA21B3">
        <w:rPr>
          <w:rFonts w:eastAsia="Times New Roman"/>
          <w:shd w:val="clear" w:color="auto" w:fill="FFFFFF"/>
          <w:lang w:val="en-AU"/>
        </w:rPr>
        <w:t>5</w:t>
      </w:r>
      <w:bookmarkEnd w:id="92"/>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There must not be transacted at an adjourned general meeting any business other than business left unfinished or on the agenda at the time when the general meeting was adjourned.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93" w:name="_Toc518572184"/>
      <w:r w:rsidR="00036097">
        <w:rPr>
          <w:rFonts w:eastAsia="Times New Roman"/>
          <w:shd w:val="clear" w:color="auto" w:fill="FFFFFF"/>
          <w:lang w:val="en-AU"/>
        </w:rPr>
        <w:t>17.</w:t>
      </w:r>
      <w:r w:rsidRPr="00BA21B3">
        <w:rPr>
          <w:rFonts w:eastAsia="Times New Roman"/>
          <w:shd w:val="clear" w:color="auto" w:fill="FFFFFF"/>
          <w:lang w:val="en-AU"/>
        </w:rPr>
        <w:t>6</w:t>
      </w:r>
      <w:bookmarkEnd w:id="93"/>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When a general meeting is adjourned for a period of 30 days or more, the Secretary must g</w:t>
      </w:r>
      <w:r w:rsidR="00036097">
        <w:rPr>
          <w:rFonts w:ascii="Calibri" w:eastAsia="Times New Roman" w:hAnsi="Calibri" w:cs="Calibri"/>
          <w:color w:val="000000"/>
          <w:shd w:val="clear" w:color="auto" w:fill="FFFFFF"/>
          <w:lang w:val="en-AU"/>
        </w:rPr>
        <w:t>ive notice under rule 16.</w:t>
      </w:r>
      <w:r w:rsidRPr="00BA21B3">
        <w:rPr>
          <w:rFonts w:ascii="Calibri" w:eastAsia="Times New Roman" w:hAnsi="Calibri" w:cs="Calibri"/>
          <w:color w:val="000000"/>
          <w:shd w:val="clear" w:color="auto" w:fill="FFFFFF"/>
          <w:lang w:val="en-AU"/>
        </w:rPr>
        <w:t>0 of the adjourned general meeting, as if that general meeting were a fresh general meeting.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94" w:name="_Toc518572185"/>
      <w:r w:rsidR="00036097">
        <w:rPr>
          <w:rFonts w:eastAsia="Times New Roman"/>
          <w:shd w:val="clear" w:color="auto" w:fill="FFFFFF"/>
          <w:lang w:val="en-AU"/>
        </w:rPr>
        <w:t>17.</w:t>
      </w:r>
      <w:r w:rsidRPr="00BA21B3">
        <w:rPr>
          <w:rFonts w:eastAsia="Times New Roman"/>
          <w:shd w:val="clear" w:color="auto" w:fill="FFFFFF"/>
          <w:lang w:val="en-AU"/>
        </w:rPr>
        <w:t>7</w:t>
      </w:r>
      <w:bookmarkEnd w:id="94"/>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At a general meeting</w:t>
      </w:r>
    </w:p>
    <w:p w:rsidR="00036097" w:rsidRDefault="00036097"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a</w:t>
      </w:r>
      <w:r w:rsidR="00BA21B3" w:rsidRPr="00BA21B3">
        <w:rPr>
          <w:rFonts w:ascii="Calibri" w:eastAsia="Times New Roman" w:hAnsi="Calibri" w:cs="Calibri"/>
          <w:color w:val="000000"/>
          <w:shd w:val="clear" w:color="auto" w:fill="FFFFFF"/>
          <w:lang w:val="en-AU"/>
        </w:rPr>
        <w:t>) An ordinary resolution put to the vote will be decided by a majority of votes cast on a show of hands, subject</w:t>
      </w:r>
      <w:r>
        <w:rPr>
          <w:rFonts w:ascii="Calibri" w:eastAsia="Times New Roman" w:hAnsi="Calibri" w:cs="Calibri"/>
          <w:color w:val="000000"/>
          <w:shd w:val="clear" w:color="auto" w:fill="FFFFFF"/>
          <w:lang w:val="en-AU"/>
        </w:rPr>
        <w:t xml:space="preserve"> to sub-rule (17.</w:t>
      </w:r>
      <w:r w:rsidR="00BA21B3" w:rsidRPr="00BA21B3">
        <w:rPr>
          <w:rFonts w:ascii="Calibri" w:eastAsia="Times New Roman" w:hAnsi="Calibri" w:cs="Calibri"/>
          <w:color w:val="000000"/>
          <w:shd w:val="clear" w:color="auto" w:fill="FFFFFF"/>
          <w:lang w:val="en-AU"/>
        </w:rPr>
        <w:t>9); and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 xml:space="preserve">b) A special resolution put to the vote will be decided in accordance with section 24 </w:t>
      </w:r>
      <w:r>
        <w:rPr>
          <w:rFonts w:ascii="Calibri" w:eastAsia="Times New Roman" w:hAnsi="Calibri" w:cs="Calibri"/>
          <w:color w:val="000000"/>
          <w:shd w:val="clear" w:color="auto" w:fill="FFFFFF"/>
          <w:lang w:val="en-AU"/>
        </w:rPr>
        <w:t>of the Act as defined in rule 2.</w:t>
      </w:r>
      <w:r w:rsidR="00BA21B3" w:rsidRPr="00BA21B3">
        <w:rPr>
          <w:rFonts w:ascii="Calibri" w:eastAsia="Times New Roman" w:hAnsi="Calibri" w:cs="Calibri"/>
          <w:color w:val="000000"/>
          <w:shd w:val="clear" w:color="auto" w:fill="FFFFFF"/>
          <w:lang w:val="en-AU"/>
        </w:rPr>
        <w:t>0, and, if a poll is demanded, i</w:t>
      </w:r>
      <w:r>
        <w:rPr>
          <w:rFonts w:ascii="Calibri" w:eastAsia="Times New Roman" w:hAnsi="Calibri" w:cs="Calibri"/>
          <w:color w:val="000000"/>
          <w:shd w:val="clear" w:color="auto" w:fill="FFFFFF"/>
          <w:lang w:val="en-AU"/>
        </w:rPr>
        <w:t>n accordance with sub-rules (17.9) and (17.</w:t>
      </w:r>
      <w:r w:rsidR="00BA21B3" w:rsidRPr="00BA21B3">
        <w:rPr>
          <w:rFonts w:ascii="Calibri" w:eastAsia="Times New Roman" w:hAnsi="Calibri" w:cs="Calibri"/>
          <w:color w:val="000000"/>
          <w:shd w:val="clear" w:color="auto" w:fill="FFFFFF"/>
          <w:lang w:val="en-AU"/>
        </w:rPr>
        <w:t>11). </w:t>
      </w:r>
      <w:r w:rsidR="00BA21B3"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p>
    <w:p w:rsidR="00036097" w:rsidRDefault="00BA21B3" w:rsidP="00036097">
      <w:pPr>
        <w:pStyle w:val="Heading2"/>
        <w:rPr>
          <w:rFonts w:eastAsia="Times New Roman"/>
          <w:shd w:val="clear" w:color="auto" w:fill="FFFFFF"/>
          <w:lang w:val="en-AU"/>
        </w:rPr>
      </w:pPr>
      <w:bookmarkStart w:id="95" w:name="_Toc518572186"/>
      <w:r w:rsidRPr="00BA21B3">
        <w:rPr>
          <w:rFonts w:eastAsia="Times New Roman"/>
          <w:shd w:val="clear" w:color="auto" w:fill="FFFFFF"/>
          <w:lang w:val="en-AU"/>
        </w:rPr>
        <w:lastRenderedPageBreak/>
        <w:t>17:8</w:t>
      </w:r>
      <w:bookmarkEnd w:id="95"/>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A declaration by the Chairman of a general meeting that a resolution has been passed as an ordinary resolution at the meeting will be evidence of that fact unless, during the general meeting at which the resolution is submitted, a poll is demanded </w:t>
      </w:r>
      <w:r w:rsidR="00036097">
        <w:rPr>
          <w:rFonts w:ascii="Calibri" w:eastAsia="Times New Roman" w:hAnsi="Calibri" w:cs="Calibri"/>
          <w:color w:val="000000"/>
          <w:shd w:val="clear" w:color="auto" w:fill="FFFFFF"/>
          <w:lang w:val="en-AU"/>
        </w:rPr>
        <w:t>in accordance with sub-rule (17.</w:t>
      </w:r>
      <w:r w:rsidRPr="00BA21B3">
        <w:rPr>
          <w:rFonts w:ascii="Calibri" w:eastAsia="Times New Roman" w:hAnsi="Calibri" w:cs="Calibri"/>
          <w:color w:val="000000"/>
          <w:shd w:val="clear" w:color="auto" w:fill="FFFFFF"/>
          <w:lang w:val="en-AU"/>
        </w:rPr>
        <w:t>9).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96" w:name="_Toc518572187"/>
      <w:r w:rsidR="00036097">
        <w:rPr>
          <w:rFonts w:eastAsia="Times New Roman"/>
          <w:shd w:val="clear" w:color="auto" w:fill="FFFFFF"/>
          <w:lang w:val="en-AU"/>
        </w:rPr>
        <w:t>17.</w:t>
      </w:r>
      <w:r w:rsidRPr="00BA21B3">
        <w:rPr>
          <w:rFonts w:eastAsia="Times New Roman"/>
          <w:shd w:val="clear" w:color="auto" w:fill="FFFFFF"/>
          <w:lang w:val="en-AU"/>
        </w:rPr>
        <w:t>9</w:t>
      </w:r>
      <w:bookmarkEnd w:id="96"/>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At a general meeting, a poll may be demanded by the Chairman or by three or more members present in person or by postal vote and, if so demanded, must be taken in such manner as the Chairman directs.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97" w:name="_Toc518572188"/>
      <w:r w:rsidR="00036097">
        <w:rPr>
          <w:rFonts w:eastAsia="Times New Roman"/>
          <w:shd w:val="clear" w:color="auto" w:fill="FFFFFF"/>
          <w:lang w:val="en-AU"/>
        </w:rPr>
        <w:t>17.</w:t>
      </w:r>
      <w:r w:rsidRPr="00BA21B3">
        <w:rPr>
          <w:rFonts w:eastAsia="Times New Roman"/>
          <w:shd w:val="clear" w:color="auto" w:fill="FFFFFF"/>
          <w:lang w:val="en-AU"/>
        </w:rPr>
        <w:t>10</w:t>
      </w:r>
      <w:bookmarkEnd w:id="97"/>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If a poll is demanded and taken under sub</w:t>
      </w:r>
      <w:r w:rsidR="00036097">
        <w:rPr>
          <w:rFonts w:ascii="Calibri" w:eastAsia="Times New Roman" w:hAnsi="Calibri" w:cs="Calibri"/>
          <w:color w:val="000000"/>
          <w:shd w:val="clear" w:color="auto" w:fill="FFFFFF"/>
          <w:lang w:val="en-AU"/>
        </w:rPr>
        <w:t>-rule (17.</w:t>
      </w:r>
      <w:r w:rsidRPr="00BA21B3">
        <w:rPr>
          <w:rFonts w:ascii="Calibri" w:eastAsia="Times New Roman" w:hAnsi="Calibri" w:cs="Calibri"/>
          <w:color w:val="000000"/>
          <w:shd w:val="clear" w:color="auto" w:fill="FFFFFF"/>
          <w:lang w:val="en-AU"/>
        </w:rPr>
        <w:t>9) in respect of an ordinary resolution, a declaration by the Chairman of the result of the poll is evidence of the matter so declared.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98" w:name="_Toc518572189"/>
      <w:r>
        <w:rPr>
          <w:rFonts w:eastAsia="Times New Roman"/>
          <w:shd w:val="clear" w:color="auto" w:fill="FFFFFF"/>
          <w:lang w:val="en-AU"/>
        </w:rPr>
        <w:t>17.</w:t>
      </w:r>
      <w:r w:rsidR="00BA21B3" w:rsidRPr="00BA21B3">
        <w:rPr>
          <w:rFonts w:eastAsia="Times New Roman"/>
          <w:shd w:val="clear" w:color="auto" w:fill="FFFFFF"/>
          <w:lang w:val="en-AU"/>
        </w:rPr>
        <w:t>11</w:t>
      </w:r>
      <w:bookmarkEnd w:id="98"/>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p</w:t>
      </w:r>
      <w:r w:rsidR="00036097">
        <w:rPr>
          <w:rFonts w:ascii="Calibri" w:eastAsia="Times New Roman" w:hAnsi="Calibri" w:cs="Calibri"/>
          <w:color w:val="000000"/>
          <w:shd w:val="clear" w:color="auto" w:fill="FFFFFF"/>
          <w:lang w:val="en-AU"/>
        </w:rPr>
        <w:t>oll demanded under sub-rule (17.</w:t>
      </w:r>
      <w:r w:rsidRPr="00BA21B3">
        <w:rPr>
          <w:rFonts w:ascii="Calibri" w:eastAsia="Times New Roman" w:hAnsi="Calibri" w:cs="Calibri"/>
          <w:color w:val="000000"/>
          <w:shd w:val="clear" w:color="auto" w:fill="FFFFFF"/>
          <w:lang w:val="en-AU"/>
        </w:rPr>
        <w:t>9) must be taken immediately on that demand being made. </w:t>
      </w:r>
      <w:r w:rsidRPr="00BA21B3">
        <w:rPr>
          <w:rFonts w:ascii="Calibri" w:eastAsia="Times New Roman" w:hAnsi="Calibri" w:cs="Calibri"/>
          <w:color w:val="000000"/>
          <w:lang w:val="en-AU"/>
        </w:rPr>
        <w:br/>
      </w:r>
    </w:p>
    <w:p w:rsidR="00036097" w:rsidRDefault="00BA21B3" w:rsidP="00BA21B3">
      <w:pPr>
        <w:rPr>
          <w:rFonts w:ascii="Calibri" w:eastAsia="Times New Roman" w:hAnsi="Calibri" w:cs="Calibri"/>
          <w:color w:val="000000"/>
          <w:shd w:val="clear" w:color="auto" w:fill="FFFFFF"/>
          <w:lang w:val="en-AU"/>
        </w:rPr>
      </w:pPr>
      <w:bookmarkStart w:id="99" w:name="_Toc518572190"/>
      <w:r w:rsidRPr="00036097">
        <w:rPr>
          <w:rStyle w:val="Heading1Char"/>
        </w:rPr>
        <w:t>1</w:t>
      </w:r>
      <w:r w:rsidR="00036097" w:rsidRPr="00036097">
        <w:rPr>
          <w:rStyle w:val="Heading1Char"/>
        </w:rPr>
        <w:t>8.</w:t>
      </w:r>
      <w:r w:rsidRPr="00036097">
        <w:rPr>
          <w:rStyle w:val="Heading1Char"/>
        </w:rPr>
        <w:t>0 Minut</w:t>
      </w:r>
      <w:r w:rsidR="00036097" w:rsidRPr="00036097">
        <w:rPr>
          <w:rStyle w:val="Heading1Char"/>
        </w:rPr>
        <w:t>es of Meetings of The Club</w:t>
      </w:r>
      <w:bookmarkEnd w:id="99"/>
      <w:r w:rsidRPr="00036097">
        <w:rPr>
          <w:rStyle w:val="Heading1Char"/>
        </w:rPr>
        <w:t> </w:t>
      </w:r>
      <w:r w:rsidRPr="00036097">
        <w:rPr>
          <w:rStyle w:val="Heading1Char"/>
        </w:rPr>
        <w:br/>
      </w:r>
    </w:p>
    <w:p w:rsidR="00036097" w:rsidRDefault="00036097" w:rsidP="00036097">
      <w:pPr>
        <w:pStyle w:val="Heading2"/>
        <w:rPr>
          <w:rFonts w:eastAsia="Times New Roman"/>
          <w:shd w:val="clear" w:color="auto" w:fill="FFFFFF"/>
          <w:lang w:val="en-AU"/>
        </w:rPr>
      </w:pPr>
      <w:bookmarkStart w:id="100" w:name="_Toc518572191"/>
      <w:r>
        <w:rPr>
          <w:rFonts w:eastAsia="Times New Roman"/>
          <w:shd w:val="clear" w:color="auto" w:fill="FFFFFF"/>
          <w:lang w:val="en-AU"/>
        </w:rPr>
        <w:t>18.</w:t>
      </w:r>
      <w:r w:rsidR="00BA21B3" w:rsidRPr="00BA21B3">
        <w:rPr>
          <w:rFonts w:eastAsia="Times New Roman"/>
          <w:shd w:val="clear" w:color="auto" w:fill="FFFFFF"/>
          <w:lang w:val="en-AU"/>
        </w:rPr>
        <w:t>1</w:t>
      </w:r>
      <w:bookmarkEnd w:id="100"/>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Secretary must cause proper minutes of all proceedings of all general meetings and Board meetings to be taken and then to be entered within 30 days after the holding of each general meeting or Board meeting, as the case requires, in a minute book kept for that purpose.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101" w:name="_Toc518572192"/>
      <w:r w:rsidR="00036097">
        <w:rPr>
          <w:rFonts w:eastAsia="Times New Roman"/>
          <w:shd w:val="clear" w:color="auto" w:fill="FFFFFF"/>
          <w:lang w:val="en-AU"/>
        </w:rPr>
        <w:t>18.</w:t>
      </w:r>
      <w:r w:rsidRPr="00BA21B3">
        <w:rPr>
          <w:rFonts w:eastAsia="Times New Roman"/>
          <w:shd w:val="clear" w:color="auto" w:fill="FFFFFF"/>
          <w:lang w:val="en-AU"/>
        </w:rPr>
        <w:t>2</w:t>
      </w:r>
      <w:bookmarkEnd w:id="101"/>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Chairman must ensure that the minutes taken of a general meeting or B</w:t>
      </w:r>
      <w:r w:rsidR="00036097">
        <w:rPr>
          <w:rFonts w:ascii="Calibri" w:eastAsia="Times New Roman" w:hAnsi="Calibri" w:cs="Calibri"/>
          <w:color w:val="000000"/>
          <w:shd w:val="clear" w:color="auto" w:fill="FFFFFF"/>
          <w:lang w:val="en-AU"/>
        </w:rPr>
        <w:t>oard meeting under sub-rule (18.</w:t>
      </w:r>
      <w:r w:rsidRPr="00BA21B3">
        <w:rPr>
          <w:rFonts w:ascii="Calibri" w:eastAsia="Times New Roman" w:hAnsi="Calibri" w:cs="Calibri"/>
          <w:color w:val="000000"/>
          <w:shd w:val="clear" w:color="auto" w:fill="FFFFFF"/>
          <w:lang w:val="en-AU"/>
        </w:rPr>
        <w:t>1) are checked and signed as correct by the Chairman of the general meeting or Board meeting to which those minutes relate or by the Chairman of the next succeeding general meeting or Board meeting, as the case requires.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102" w:name="_Toc518572193"/>
      <w:r w:rsidR="00036097">
        <w:rPr>
          <w:rFonts w:eastAsia="Times New Roman"/>
          <w:shd w:val="clear" w:color="auto" w:fill="FFFFFF"/>
          <w:lang w:val="en-AU"/>
        </w:rPr>
        <w:t>18.</w:t>
      </w:r>
      <w:r w:rsidRPr="00BA21B3">
        <w:rPr>
          <w:rFonts w:eastAsia="Times New Roman"/>
          <w:shd w:val="clear" w:color="auto" w:fill="FFFFFF"/>
          <w:lang w:val="en-AU"/>
        </w:rPr>
        <w:t>3</w:t>
      </w:r>
      <w:bookmarkEnd w:id="102"/>
      <w:r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When minutes have been entered and signed as correct under this rule, they are, until the contrary is proved, evidence that: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The general meeting or Board meeting to which they relate (in this sub-rule called "the meeting") was duly convened and held;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All proceedings recorded as having taken place at the meeting did in fact take place at the meeting; 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c) All appointments or elections purporting to have been made at the meeting have been validly made. </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p>
    <w:p w:rsidR="00036097" w:rsidRDefault="00BA21B3" w:rsidP="00BA21B3">
      <w:pPr>
        <w:rPr>
          <w:rFonts w:ascii="Calibri" w:eastAsia="Times New Roman" w:hAnsi="Calibri" w:cs="Calibri"/>
          <w:color w:val="000000"/>
          <w:shd w:val="clear" w:color="auto" w:fill="FFFFFF"/>
          <w:lang w:val="en-AU"/>
        </w:rPr>
      </w:pPr>
      <w:bookmarkStart w:id="103" w:name="_Toc518572194"/>
      <w:r w:rsidRPr="00036097">
        <w:rPr>
          <w:rStyle w:val="Heading1Char"/>
        </w:rPr>
        <w:lastRenderedPageBreak/>
        <w:t>19:0 Voting Rights of Members of The Club</w:t>
      </w:r>
      <w:bookmarkEnd w:id="103"/>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04" w:name="_Toc518572195"/>
      <w:r>
        <w:rPr>
          <w:rFonts w:eastAsia="Times New Roman"/>
          <w:shd w:val="clear" w:color="auto" w:fill="FFFFFF"/>
          <w:lang w:val="en-AU"/>
        </w:rPr>
        <w:t>19.</w:t>
      </w:r>
      <w:r w:rsidR="00BA21B3" w:rsidRPr="00BA21B3">
        <w:rPr>
          <w:rFonts w:eastAsia="Times New Roman"/>
          <w:shd w:val="clear" w:color="auto" w:fill="FFFFFF"/>
          <w:lang w:val="en-AU"/>
        </w:rPr>
        <w:t>1</w:t>
      </w:r>
      <w:bookmarkEnd w:id="104"/>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Subject to these rules, each member present in person and entitled to vote at a general meeting is entitled to a deliberative vote.</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05" w:name="_Toc518572196"/>
      <w:r>
        <w:rPr>
          <w:rFonts w:eastAsia="Times New Roman"/>
          <w:shd w:val="clear" w:color="auto" w:fill="FFFFFF"/>
          <w:lang w:val="en-AU"/>
        </w:rPr>
        <w:t>19.2</w:t>
      </w:r>
      <w:bookmarkEnd w:id="105"/>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Subject to these rules the vote of a Junior member can only be cast by a parent or guardian of the Junior member. Should there be more than one Junior member per family there shall still only be one vote cast</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bookmarkStart w:id="106" w:name="_Toc518572197"/>
      <w:r>
        <w:rPr>
          <w:rStyle w:val="Heading1Char"/>
        </w:rPr>
        <w:t>20.</w:t>
      </w:r>
      <w:r w:rsidR="00BA21B3" w:rsidRPr="00036097">
        <w:rPr>
          <w:rStyle w:val="Heading1Char"/>
        </w:rPr>
        <w:t>0 Rules of The Club</w:t>
      </w:r>
      <w:bookmarkEnd w:id="106"/>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07" w:name="_Toc518572198"/>
      <w:r>
        <w:rPr>
          <w:rFonts w:eastAsia="Times New Roman"/>
          <w:shd w:val="clear" w:color="auto" w:fill="FFFFFF"/>
          <w:lang w:val="en-AU"/>
        </w:rPr>
        <w:t>20.</w:t>
      </w:r>
      <w:r w:rsidR="00BA21B3" w:rsidRPr="00BA21B3">
        <w:rPr>
          <w:rFonts w:eastAsia="Times New Roman"/>
          <w:shd w:val="clear" w:color="auto" w:fill="FFFFFF"/>
          <w:lang w:val="en-AU"/>
        </w:rPr>
        <w:t>1</w:t>
      </w:r>
      <w:bookmarkEnd w:id="107"/>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Club may alter or rescind these rules, or make rules additional to these rules, in accordance with the procedure set out in sections 17, 18 and 19 of the Act, which is as follows: </w:t>
      </w:r>
      <w:r w:rsidRPr="00BA21B3">
        <w:rPr>
          <w:rFonts w:ascii="Calibri" w:eastAsia="Times New Roman" w:hAnsi="Calibri" w:cs="Calibri"/>
          <w:color w:val="000000"/>
          <w:lang w:val="en-AU"/>
        </w:rPr>
        <w:br/>
      </w:r>
      <w:r w:rsidR="00036097">
        <w:rPr>
          <w:rFonts w:ascii="Calibri" w:eastAsia="Times New Roman" w:hAnsi="Calibri" w:cs="Calibri"/>
          <w:color w:val="000000"/>
          <w:shd w:val="clear" w:color="auto" w:fill="FFFFFF"/>
          <w:lang w:val="en-AU"/>
        </w:rPr>
        <w:t>a) Subject to sub-rule (20.1) (d) and (20.</w:t>
      </w:r>
      <w:r w:rsidRPr="00BA21B3">
        <w:rPr>
          <w:rFonts w:ascii="Calibri" w:eastAsia="Times New Roman" w:hAnsi="Calibri" w:cs="Calibri"/>
          <w:color w:val="000000"/>
          <w:shd w:val="clear" w:color="auto" w:fill="FFFFFF"/>
          <w:lang w:val="en-AU"/>
        </w:rPr>
        <w:t>1) (e), The Club may alter its rules by special resolution but not otherwise;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Within one month of the passing of a special resolution altering its rules, or such further time the Commissioner may in a particular case allow (on written application The Club, The Club must lodge with the Commissioner notice of the special resolution setting out particulars of the alteration together with a certificate given by a member of the Committee certifying that the resolution was duly passed as a special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resolution and that the rules of The Club as so altered conform to the requirements of this Act;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c) An alteration of the rules of The Club does not</w:t>
      </w:r>
      <w:r w:rsidR="00036097">
        <w:rPr>
          <w:rFonts w:ascii="Calibri" w:eastAsia="Times New Roman" w:hAnsi="Calibri" w:cs="Calibri"/>
          <w:color w:val="000000"/>
          <w:shd w:val="clear" w:color="auto" w:fill="FFFFFF"/>
          <w:lang w:val="en-AU"/>
        </w:rPr>
        <w:t xml:space="preserve"> take effect until sub-rule (20.</w:t>
      </w:r>
      <w:r w:rsidRPr="00BA21B3">
        <w:rPr>
          <w:rFonts w:ascii="Calibri" w:eastAsia="Times New Roman" w:hAnsi="Calibri" w:cs="Calibri"/>
          <w:color w:val="000000"/>
          <w:shd w:val="clear" w:color="auto" w:fill="FFFFFF"/>
          <w:lang w:val="en-AU"/>
        </w:rPr>
        <w:t>1) (b) is complied with;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xml:space="preserve">d) An alteration of the rules of The Club having effect to change the name of The Club does not </w:t>
      </w:r>
      <w:r w:rsidR="00036097">
        <w:rPr>
          <w:rFonts w:ascii="Calibri" w:eastAsia="Times New Roman" w:hAnsi="Calibri" w:cs="Calibri"/>
          <w:color w:val="000000"/>
          <w:shd w:val="clear" w:color="auto" w:fill="FFFFFF"/>
          <w:lang w:val="en-AU"/>
        </w:rPr>
        <w:t>take effect until sub-rules (20.1) (a) to (20.</w:t>
      </w:r>
      <w:r w:rsidRPr="00BA21B3">
        <w:rPr>
          <w:rFonts w:ascii="Calibri" w:eastAsia="Times New Roman" w:hAnsi="Calibri" w:cs="Calibri"/>
          <w:color w:val="000000"/>
          <w:shd w:val="clear" w:color="auto" w:fill="FFFFFF"/>
          <w:lang w:val="en-AU"/>
        </w:rPr>
        <w:t>1) (c) are complied with and the approval of the Commissioner is given to the change of name;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xml:space="preserve">e) An alteration of the rules of The Club having effect to alter the objects or purposes of The Club does not </w:t>
      </w:r>
      <w:r w:rsidR="00036097">
        <w:rPr>
          <w:rFonts w:ascii="Calibri" w:eastAsia="Times New Roman" w:hAnsi="Calibri" w:cs="Calibri"/>
          <w:color w:val="000000"/>
          <w:shd w:val="clear" w:color="auto" w:fill="FFFFFF"/>
          <w:lang w:val="en-AU"/>
        </w:rPr>
        <w:t>take effect until sub-rules (20.1) (a) to (20.</w:t>
      </w:r>
      <w:r w:rsidRPr="00BA21B3">
        <w:rPr>
          <w:rFonts w:ascii="Calibri" w:eastAsia="Times New Roman" w:hAnsi="Calibri" w:cs="Calibri"/>
          <w:color w:val="000000"/>
          <w:shd w:val="clear" w:color="auto" w:fill="FFFFFF"/>
          <w:lang w:val="en-AU"/>
        </w:rPr>
        <w:t>1) (c) are complied with and the approval of the Commissioner is given to the alteration of the objects or purposes.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f) As soon as practicable after the making of any proposal for a change to the Constitution or rules of the club, the secretary shall provide to the Director of Liquor Licensing, certified particulars of the change proposed. No effect will be given to the change without prior approval of the Director.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08" w:name="_Toc518572199"/>
      <w:r>
        <w:rPr>
          <w:rFonts w:eastAsia="Times New Roman"/>
          <w:shd w:val="clear" w:color="auto" w:fill="FFFFFF"/>
          <w:lang w:val="en-AU"/>
        </w:rPr>
        <w:t>20.</w:t>
      </w:r>
      <w:r w:rsidR="00BA21B3" w:rsidRPr="00BA21B3">
        <w:rPr>
          <w:rFonts w:eastAsia="Times New Roman"/>
          <w:shd w:val="clear" w:color="auto" w:fill="FFFFFF"/>
          <w:lang w:val="en-AU"/>
        </w:rPr>
        <w:t>2</w:t>
      </w:r>
      <w:bookmarkEnd w:id="108"/>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These rules bind every member and The Club to the same extent as if every member and The Club had signed and sealed these rules and agreed to be bound by all their provisions. </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p>
    <w:p w:rsidR="00036097" w:rsidRDefault="00036097" w:rsidP="00BA21B3">
      <w:pPr>
        <w:rPr>
          <w:rFonts w:ascii="Calibri" w:eastAsia="Times New Roman" w:hAnsi="Calibri" w:cs="Calibri"/>
          <w:color w:val="000000"/>
          <w:shd w:val="clear" w:color="auto" w:fill="FFFFFF"/>
          <w:lang w:val="en-AU"/>
        </w:rPr>
      </w:pPr>
    </w:p>
    <w:p w:rsidR="00036097" w:rsidRDefault="00036097" w:rsidP="00BA21B3">
      <w:pPr>
        <w:rPr>
          <w:rFonts w:ascii="Calibri" w:eastAsia="Times New Roman" w:hAnsi="Calibri" w:cs="Calibri"/>
          <w:color w:val="000000"/>
          <w:shd w:val="clear" w:color="auto" w:fill="FFFFFF"/>
          <w:lang w:val="en-AU"/>
        </w:rPr>
      </w:pPr>
      <w:bookmarkStart w:id="109" w:name="_Toc518572200"/>
      <w:r w:rsidRPr="00036097">
        <w:rPr>
          <w:rStyle w:val="Heading1Char"/>
        </w:rPr>
        <w:lastRenderedPageBreak/>
        <w:t>21.</w:t>
      </w:r>
      <w:r w:rsidR="00BA21B3" w:rsidRPr="00036097">
        <w:rPr>
          <w:rStyle w:val="Heading1Char"/>
        </w:rPr>
        <w:t>0 Common Seal of The Club</w:t>
      </w:r>
      <w:bookmarkEnd w:id="109"/>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0" w:name="_Toc518572201"/>
      <w:r>
        <w:rPr>
          <w:rFonts w:eastAsia="Times New Roman"/>
          <w:shd w:val="clear" w:color="auto" w:fill="FFFFFF"/>
          <w:lang w:val="en-AU"/>
        </w:rPr>
        <w:t>21.</w:t>
      </w:r>
      <w:r w:rsidR="00BA21B3" w:rsidRPr="00BA21B3">
        <w:rPr>
          <w:rFonts w:eastAsia="Times New Roman"/>
          <w:shd w:val="clear" w:color="auto" w:fill="FFFFFF"/>
          <w:lang w:val="en-AU"/>
        </w:rPr>
        <w:t>1</w:t>
      </w:r>
      <w:bookmarkEnd w:id="110"/>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Club must have a common seal on which its corporate name appears in legible characters.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1" w:name="_Toc518572202"/>
      <w:r>
        <w:rPr>
          <w:rFonts w:eastAsia="Times New Roman"/>
          <w:shd w:val="clear" w:color="auto" w:fill="FFFFFF"/>
          <w:lang w:val="en-AU"/>
        </w:rPr>
        <w:t>21.</w:t>
      </w:r>
      <w:r w:rsidR="00BA21B3" w:rsidRPr="00BA21B3">
        <w:rPr>
          <w:rFonts w:eastAsia="Times New Roman"/>
          <w:shd w:val="clear" w:color="auto" w:fill="FFFFFF"/>
          <w:lang w:val="en-AU"/>
        </w:rPr>
        <w:t>2</w:t>
      </w:r>
      <w:bookmarkEnd w:id="111"/>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common seal of The Club must not be used without the express authority of the Board and every use of that common seal must be recorded in the minute book referred to in rule 18.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2" w:name="_Toc518572203"/>
      <w:r>
        <w:rPr>
          <w:rFonts w:eastAsia="Times New Roman"/>
          <w:shd w:val="clear" w:color="auto" w:fill="FFFFFF"/>
          <w:lang w:val="en-AU"/>
        </w:rPr>
        <w:t>21.</w:t>
      </w:r>
      <w:r w:rsidR="00BA21B3" w:rsidRPr="00BA21B3">
        <w:rPr>
          <w:rFonts w:eastAsia="Times New Roman"/>
          <w:shd w:val="clear" w:color="auto" w:fill="FFFFFF"/>
          <w:lang w:val="en-AU"/>
        </w:rPr>
        <w:t>3</w:t>
      </w:r>
      <w:bookmarkEnd w:id="112"/>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affixing of the common seal of The Club must be witnessed by any two of the Chairman, the Secretary and the Treasurer.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3" w:name="_Toc518572204"/>
      <w:r>
        <w:rPr>
          <w:rFonts w:eastAsia="Times New Roman"/>
          <w:shd w:val="clear" w:color="auto" w:fill="FFFFFF"/>
          <w:lang w:val="en-AU"/>
        </w:rPr>
        <w:t>21.</w:t>
      </w:r>
      <w:r w:rsidR="00BA21B3" w:rsidRPr="00BA21B3">
        <w:rPr>
          <w:rFonts w:eastAsia="Times New Roman"/>
          <w:shd w:val="clear" w:color="auto" w:fill="FFFFFF"/>
          <w:lang w:val="en-AU"/>
        </w:rPr>
        <w:t>4</w:t>
      </w:r>
      <w:bookmarkEnd w:id="113"/>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common seal of The Club must be kept in the custody of the Secretary or of such other person as the Board from time to time decides. </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bookmarkStart w:id="114" w:name="_Toc518572205"/>
      <w:r>
        <w:rPr>
          <w:rStyle w:val="Heading1Char"/>
        </w:rPr>
        <w:t>22.</w:t>
      </w:r>
      <w:r w:rsidR="00BA21B3" w:rsidRPr="00036097">
        <w:rPr>
          <w:rStyle w:val="Heading1Char"/>
        </w:rPr>
        <w:t>0 Inspection of Records, etc. of The Club</w:t>
      </w:r>
      <w:bookmarkEnd w:id="114"/>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5" w:name="_Toc518572206"/>
      <w:r>
        <w:rPr>
          <w:rFonts w:eastAsia="Times New Roman"/>
          <w:shd w:val="clear" w:color="auto" w:fill="FFFFFF"/>
          <w:lang w:val="en-AU"/>
        </w:rPr>
        <w:t>22.</w:t>
      </w:r>
      <w:r w:rsidR="00BA21B3" w:rsidRPr="00BA21B3">
        <w:rPr>
          <w:rFonts w:eastAsia="Times New Roman"/>
          <w:shd w:val="clear" w:color="auto" w:fill="FFFFFF"/>
          <w:lang w:val="en-AU"/>
        </w:rPr>
        <w:t>1</w:t>
      </w:r>
      <w:bookmarkEnd w:id="115"/>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member may at any reasonable time inspect without charge the books, documents, records and securities of The Club. </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bookmarkStart w:id="116" w:name="_Toc518572207"/>
      <w:r w:rsidRPr="00036097">
        <w:rPr>
          <w:rStyle w:val="Heading1Char"/>
        </w:rPr>
        <w:t>23.</w:t>
      </w:r>
      <w:r w:rsidR="00BA21B3" w:rsidRPr="00036097">
        <w:rPr>
          <w:rStyle w:val="Heading1Char"/>
        </w:rPr>
        <w:t>0 Disputes and Mediation</w:t>
      </w:r>
      <w:bookmarkEnd w:id="116"/>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7" w:name="_Toc518572208"/>
      <w:r>
        <w:rPr>
          <w:rFonts w:eastAsia="Times New Roman"/>
          <w:shd w:val="clear" w:color="auto" w:fill="FFFFFF"/>
          <w:lang w:val="en-AU"/>
        </w:rPr>
        <w:t>23.</w:t>
      </w:r>
      <w:r w:rsidR="00BA21B3" w:rsidRPr="00BA21B3">
        <w:rPr>
          <w:rFonts w:eastAsia="Times New Roman"/>
          <w:shd w:val="clear" w:color="auto" w:fill="FFFFFF"/>
          <w:lang w:val="en-AU"/>
        </w:rPr>
        <w:t>1</w:t>
      </w:r>
      <w:bookmarkEnd w:id="117"/>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grievance procedure set out in this rule applies to disputes under these rules between: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A member and another member;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A member and The Club;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xml:space="preserve">c) If </w:t>
      </w:r>
      <w:proofErr w:type="gramStart"/>
      <w:r w:rsidRPr="00BA21B3">
        <w:rPr>
          <w:rFonts w:ascii="Calibri" w:eastAsia="Times New Roman" w:hAnsi="Calibri" w:cs="Calibri"/>
          <w:color w:val="000000"/>
          <w:shd w:val="clear" w:color="auto" w:fill="FFFFFF"/>
          <w:lang w:val="en-AU"/>
        </w:rPr>
        <w:t>The</w:t>
      </w:r>
      <w:proofErr w:type="gramEnd"/>
      <w:r w:rsidRPr="00BA21B3">
        <w:rPr>
          <w:rFonts w:ascii="Calibri" w:eastAsia="Times New Roman" w:hAnsi="Calibri" w:cs="Calibri"/>
          <w:color w:val="000000"/>
          <w:shd w:val="clear" w:color="auto" w:fill="FFFFFF"/>
          <w:lang w:val="en-AU"/>
        </w:rPr>
        <w:t xml:space="preserve"> Club provides services to non-members, those non-members who receive services from The Club, and The Club.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8" w:name="_Toc518572209"/>
      <w:r>
        <w:rPr>
          <w:rFonts w:eastAsia="Times New Roman"/>
          <w:shd w:val="clear" w:color="auto" w:fill="FFFFFF"/>
          <w:lang w:val="en-AU"/>
        </w:rPr>
        <w:t>23.</w:t>
      </w:r>
      <w:r w:rsidR="00BA21B3" w:rsidRPr="00BA21B3">
        <w:rPr>
          <w:rFonts w:eastAsia="Times New Roman"/>
          <w:shd w:val="clear" w:color="auto" w:fill="FFFFFF"/>
          <w:lang w:val="en-AU"/>
        </w:rPr>
        <w:t>2</w:t>
      </w:r>
      <w:bookmarkEnd w:id="118"/>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parties to the dispute must meet and discuss the matter in dispute, and, if possible, resolve the dispute within 14 days after the dispute comes to the attention of all of the parties.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19" w:name="_Toc518572210"/>
      <w:r>
        <w:rPr>
          <w:rFonts w:eastAsia="Times New Roman"/>
          <w:shd w:val="clear" w:color="auto" w:fill="FFFFFF"/>
          <w:lang w:val="en-AU"/>
        </w:rPr>
        <w:t>23.</w:t>
      </w:r>
      <w:r w:rsidR="00BA21B3" w:rsidRPr="00BA21B3">
        <w:rPr>
          <w:rFonts w:eastAsia="Times New Roman"/>
          <w:shd w:val="clear" w:color="auto" w:fill="FFFFFF"/>
          <w:lang w:val="en-AU"/>
        </w:rPr>
        <w:t>3</w:t>
      </w:r>
      <w:bookmarkEnd w:id="119"/>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If the parties are unable to resolve the dispute at the meeting, or if a party fails to attend that meeting, then the parties must, within 10 days, hold a meeting in the presence of a mediator.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20" w:name="_Toc518572211"/>
      <w:r>
        <w:rPr>
          <w:rFonts w:eastAsia="Times New Roman"/>
          <w:shd w:val="clear" w:color="auto" w:fill="FFFFFF"/>
          <w:lang w:val="en-AU"/>
        </w:rPr>
        <w:lastRenderedPageBreak/>
        <w:t>23.</w:t>
      </w:r>
      <w:r w:rsidR="00BA21B3" w:rsidRPr="00BA21B3">
        <w:rPr>
          <w:rFonts w:eastAsia="Times New Roman"/>
          <w:shd w:val="clear" w:color="auto" w:fill="FFFFFF"/>
          <w:lang w:val="en-AU"/>
        </w:rPr>
        <w:t>4</w:t>
      </w:r>
      <w:bookmarkEnd w:id="120"/>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mediator must be: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A person chosen by agreement between the parties; or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In the absence of agreement- </w:t>
      </w:r>
      <w:r w:rsidRPr="00BA21B3">
        <w:rPr>
          <w:rFonts w:ascii="Calibri" w:eastAsia="Times New Roman" w:hAnsi="Calibri" w:cs="Calibri"/>
          <w:color w:val="000000"/>
          <w:lang w:val="en-AU"/>
        </w:rPr>
        <w:br/>
      </w:r>
      <w:r w:rsidR="00036097">
        <w:rPr>
          <w:rFonts w:ascii="Calibri" w:eastAsia="Times New Roman" w:hAnsi="Calibri" w:cs="Calibri"/>
          <w:color w:val="000000"/>
          <w:shd w:val="clear" w:color="auto" w:fill="FFFFFF"/>
          <w:lang w:val="en-AU"/>
        </w:rPr>
        <w:t xml:space="preserve"> </w:t>
      </w:r>
      <w:proofErr w:type="gramStart"/>
      <w:r w:rsidR="00036097">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w:t>
      </w:r>
      <w:proofErr w:type="gramEnd"/>
      <w:r w:rsidRPr="00BA21B3">
        <w:rPr>
          <w:rFonts w:ascii="Calibri" w:eastAsia="Times New Roman" w:hAnsi="Calibri" w:cs="Calibri"/>
          <w:color w:val="000000"/>
          <w:shd w:val="clear" w:color="auto" w:fill="FFFFFF"/>
          <w:lang w:val="en-AU"/>
        </w:rPr>
        <w:t>i) In the case of a dispute between a member and another member, a person appointed by the Board of The Club; </w:t>
      </w:r>
      <w:r w:rsidRPr="00BA21B3">
        <w:rPr>
          <w:rFonts w:ascii="Calibri" w:eastAsia="Times New Roman" w:hAnsi="Calibri" w:cs="Calibri"/>
          <w:color w:val="000000"/>
          <w:lang w:val="en-AU"/>
        </w:rPr>
        <w:br/>
      </w:r>
      <w:r w:rsidR="00036097">
        <w:rPr>
          <w:rFonts w:ascii="Calibri" w:eastAsia="Times New Roman" w:hAnsi="Calibri" w:cs="Calibri"/>
          <w:color w:val="000000"/>
          <w:shd w:val="clear" w:color="auto" w:fill="FFFFFF"/>
          <w:lang w:val="en-AU"/>
        </w:rPr>
        <w:t xml:space="preserve">    </w:t>
      </w:r>
      <w:r w:rsidRPr="00BA21B3">
        <w:rPr>
          <w:rFonts w:ascii="Calibri" w:eastAsia="Times New Roman" w:hAnsi="Calibri" w:cs="Calibri"/>
          <w:color w:val="000000"/>
          <w:shd w:val="clear" w:color="auto" w:fill="FFFFFF"/>
          <w:lang w:val="en-AU"/>
        </w:rPr>
        <w:t>(ii) In the case of a dispute between a member or relevant non-mem</w:t>
      </w:r>
      <w:r w:rsidR="00036097">
        <w:rPr>
          <w:rFonts w:ascii="Calibri" w:eastAsia="Times New Roman" w:hAnsi="Calibri" w:cs="Calibri"/>
          <w:color w:val="000000"/>
          <w:shd w:val="clear" w:color="auto" w:fill="FFFFFF"/>
          <w:lang w:val="en-AU"/>
        </w:rPr>
        <w:t>ber (as defined by sub-rule (23.</w:t>
      </w:r>
      <w:r w:rsidRPr="00BA21B3">
        <w:rPr>
          <w:rFonts w:ascii="Calibri" w:eastAsia="Times New Roman" w:hAnsi="Calibri" w:cs="Calibri"/>
          <w:color w:val="000000"/>
          <w:shd w:val="clear" w:color="auto" w:fill="FFFFFF"/>
          <w:lang w:val="en-AU"/>
        </w:rPr>
        <w:t>1) (c)) and The Club, a person who is a mediator appointed to, or employed with, a not for profit organization.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21" w:name="_Toc518572212"/>
      <w:r>
        <w:rPr>
          <w:rFonts w:eastAsia="Times New Roman"/>
          <w:shd w:val="clear" w:color="auto" w:fill="FFFFFF"/>
          <w:lang w:val="en-AU"/>
        </w:rPr>
        <w:t>23.</w:t>
      </w:r>
      <w:r w:rsidR="00BA21B3" w:rsidRPr="00BA21B3">
        <w:rPr>
          <w:rFonts w:eastAsia="Times New Roman"/>
          <w:shd w:val="clear" w:color="auto" w:fill="FFFFFF"/>
          <w:lang w:val="en-AU"/>
        </w:rPr>
        <w:t>5</w:t>
      </w:r>
      <w:bookmarkEnd w:id="121"/>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 member of The Club can be a mediator.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22" w:name="_Toc518572213"/>
      <w:r>
        <w:rPr>
          <w:rFonts w:eastAsia="Times New Roman"/>
          <w:shd w:val="clear" w:color="auto" w:fill="FFFFFF"/>
          <w:lang w:val="en-AU"/>
        </w:rPr>
        <w:t>23.</w:t>
      </w:r>
      <w:r w:rsidR="00BA21B3" w:rsidRPr="00BA21B3">
        <w:rPr>
          <w:rFonts w:eastAsia="Times New Roman"/>
          <w:shd w:val="clear" w:color="auto" w:fill="FFFFFF"/>
          <w:lang w:val="en-AU"/>
        </w:rPr>
        <w:t>6</w:t>
      </w:r>
      <w:bookmarkEnd w:id="122"/>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mediator cannot be a member who is a party to the dispute. </w:t>
      </w:r>
      <w:r w:rsidRPr="00BA21B3">
        <w:rPr>
          <w:rFonts w:ascii="Calibri" w:eastAsia="Times New Roman" w:hAnsi="Calibri" w:cs="Calibri"/>
          <w:color w:val="000000"/>
          <w:lang w:val="en-AU"/>
        </w:rPr>
        <w:br/>
      </w:r>
    </w:p>
    <w:p w:rsidR="00036097" w:rsidRDefault="00BA21B3" w:rsidP="00036097">
      <w:pPr>
        <w:pStyle w:val="Heading2"/>
        <w:rPr>
          <w:rFonts w:eastAsia="Times New Roman"/>
          <w:shd w:val="clear" w:color="auto" w:fill="FFFFFF"/>
          <w:lang w:val="en-AU"/>
        </w:rPr>
      </w:pPr>
      <w:bookmarkStart w:id="123" w:name="_Toc518572214"/>
      <w:r w:rsidRPr="00BA21B3">
        <w:rPr>
          <w:rFonts w:eastAsia="Times New Roman"/>
          <w:shd w:val="clear" w:color="auto" w:fill="FFFFFF"/>
          <w:lang w:val="en-AU"/>
        </w:rPr>
        <w:t>23</w:t>
      </w:r>
      <w:r w:rsidR="00036097">
        <w:rPr>
          <w:rFonts w:eastAsia="Times New Roman"/>
          <w:shd w:val="clear" w:color="auto" w:fill="FFFFFF"/>
          <w:lang w:val="en-AU"/>
        </w:rPr>
        <w:t>.</w:t>
      </w:r>
      <w:r w:rsidRPr="00BA21B3">
        <w:rPr>
          <w:rFonts w:eastAsia="Times New Roman"/>
          <w:shd w:val="clear" w:color="auto" w:fill="FFFFFF"/>
          <w:lang w:val="en-AU"/>
        </w:rPr>
        <w:t>7</w:t>
      </w:r>
      <w:bookmarkEnd w:id="123"/>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parties to the dispute must, in good faith, attempt to settle the dispute by mediation.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24" w:name="_Toc518572215"/>
      <w:r>
        <w:rPr>
          <w:rFonts w:eastAsia="Times New Roman"/>
          <w:shd w:val="clear" w:color="auto" w:fill="FFFFFF"/>
          <w:lang w:val="en-AU"/>
        </w:rPr>
        <w:t>23.</w:t>
      </w:r>
      <w:r w:rsidR="00BA21B3" w:rsidRPr="00BA21B3">
        <w:rPr>
          <w:rFonts w:eastAsia="Times New Roman"/>
          <w:shd w:val="clear" w:color="auto" w:fill="FFFFFF"/>
          <w:lang w:val="en-AU"/>
        </w:rPr>
        <w:t>8</w:t>
      </w:r>
      <w:bookmarkEnd w:id="124"/>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mediator, in conducting the mediation, must: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Give the parties to the mediation process every opportunity to be heard;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b) Allow due consideration by all parties of any written statement submitted by any party;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and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c) Ensure that natural justice is accorded to the parties to the dispute throughout the mediation process.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25" w:name="_Toc518572216"/>
      <w:r>
        <w:rPr>
          <w:rFonts w:eastAsia="Times New Roman"/>
          <w:shd w:val="clear" w:color="auto" w:fill="FFFFFF"/>
          <w:lang w:val="en-AU"/>
        </w:rPr>
        <w:t>23.</w:t>
      </w:r>
      <w:r w:rsidR="00BA21B3" w:rsidRPr="00BA21B3">
        <w:rPr>
          <w:rFonts w:eastAsia="Times New Roman"/>
          <w:shd w:val="clear" w:color="auto" w:fill="FFFFFF"/>
          <w:lang w:val="en-AU"/>
        </w:rPr>
        <w:t>9</w:t>
      </w:r>
      <w:bookmarkEnd w:id="125"/>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mediator must not determine the dispute.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26" w:name="_Toc518572217"/>
      <w:r>
        <w:rPr>
          <w:rFonts w:eastAsia="Times New Roman"/>
          <w:shd w:val="clear" w:color="auto" w:fill="FFFFFF"/>
          <w:lang w:val="en-AU"/>
        </w:rPr>
        <w:t>23.</w:t>
      </w:r>
      <w:r w:rsidR="00BA21B3" w:rsidRPr="00BA21B3">
        <w:rPr>
          <w:rFonts w:eastAsia="Times New Roman"/>
          <w:shd w:val="clear" w:color="auto" w:fill="FFFFFF"/>
          <w:lang w:val="en-AU"/>
        </w:rPr>
        <w:t>10</w:t>
      </w:r>
      <w:bookmarkEnd w:id="126"/>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The mediation must be confidential and without prejudice. </w:t>
      </w:r>
      <w:r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27" w:name="_Toc518572218"/>
      <w:r>
        <w:rPr>
          <w:rFonts w:eastAsia="Times New Roman"/>
          <w:shd w:val="clear" w:color="auto" w:fill="FFFFFF"/>
          <w:lang w:val="en-AU"/>
        </w:rPr>
        <w:t>23.</w:t>
      </w:r>
      <w:r w:rsidR="00BA21B3" w:rsidRPr="00BA21B3">
        <w:rPr>
          <w:rFonts w:eastAsia="Times New Roman"/>
          <w:shd w:val="clear" w:color="auto" w:fill="FFFFFF"/>
          <w:lang w:val="en-AU"/>
        </w:rPr>
        <w:t>11</w:t>
      </w:r>
      <w:bookmarkEnd w:id="127"/>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If the mediation process does not result in the dispute being resolved, the parties may seek to resolve the dispute in accordance with the Act or otherwise at law. </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bookmarkStart w:id="128" w:name="_Toc518572219"/>
      <w:r w:rsidRPr="00036097">
        <w:rPr>
          <w:rStyle w:val="Heading1Char"/>
        </w:rPr>
        <w:t>24.</w:t>
      </w:r>
      <w:r w:rsidR="00BA21B3" w:rsidRPr="00036097">
        <w:rPr>
          <w:rStyle w:val="Heading1Char"/>
        </w:rPr>
        <w:t>0 Distribution of Surplus Property on Winding up of The Club</w:t>
      </w:r>
      <w:bookmarkEnd w:id="128"/>
      <w:r w:rsidR="00BA21B3" w:rsidRPr="00036097">
        <w:rPr>
          <w:rStyle w:val="Heading1Char"/>
        </w:rPr>
        <w:t> </w:t>
      </w:r>
      <w:r w:rsidR="00BA21B3" w:rsidRPr="00036097">
        <w:rPr>
          <w:rStyle w:val="Heading1Char"/>
        </w:rPr>
        <w:br/>
      </w:r>
    </w:p>
    <w:p w:rsidR="00036097" w:rsidRDefault="00036097" w:rsidP="00036097">
      <w:pPr>
        <w:pStyle w:val="Heading2"/>
        <w:rPr>
          <w:rFonts w:eastAsia="Times New Roman"/>
          <w:shd w:val="clear" w:color="auto" w:fill="FFFFFF"/>
          <w:lang w:val="en-AU"/>
        </w:rPr>
      </w:pPr>
      <w:bookmarkStart w:id="129" w:name="_Toc518572220"/>
      <w:r>
        <w:rPr>
          <w:rFonts w:eastAsia="Times New Roman"/>
          <w:shd w:val="clear" w:color="auto" w:fill="FFFFFF"/>
          <w:lang w:val="en-AU"/>
        </w:rPr>
        <w:t>24.</w:t>
      </w:r>
      <w:r w:rsidR="00BA21B3" w:rsidRPr="00BA21B3">
        <w:rPr>
          <w:rFonts w:eastAsia="Times New Roman"/>
          <w:shd w:val="clear" w:color="auto" w:fill="FFFFFF"/>
          <w:lang w:val="en-AU"/>
        </w:rPr>
        <w:t>1</w:t>
      </w:r>
      <w:bookmarkEnd w:id="129"/>
      <w:r w:rsidR="00BA21B3" w:rsidRPr="00BA21B3">
        <w:rPr>
          <w:rFonts w:eastAsia="Times New Roman"/>
          <w:shd w:val="clear" w:color="auto" w:fill="FFFFFF"/>
          <w:lang w:val="en-AU"/>
        </w:rPr>
        <w:t xml:space="preserve"> </w:t>
      </w: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xml:space="preserve">If upon the winding up or dissolution of The Club there remains after satisfaction of all its debts and liabilities any property whatsoever; the same must not be paid to or distributed among the members, or former members. The surplus property must be given or transferred to another association incorporated under the Act which has similar objects and which is not carried out for the purposes of profit or gain to its individual members, and </w:t>
      </w:r>
      <w:r w:rsidRPr="00BA21B3">
        <w:rPr>
          <w:rFonts w:ascii="Calibri" w:eastAsia="Times New Roman" w:hAnsi="Calibri" w:cs="Calibri"/>
          <w:color w:val="000000"/>
          <w:shd w:val="clear" w:color="auto" w:fill="FFFFFF"/>
          <w:lang w:val="en-AU"/>
        </w:rPr>
        <w:lastRenderedPageBreak/>
        <w:t>which association shall be determined by resolution of the members. </w:t>
      </w:r>
      <w:r w:rsidRPr="00BA21B3">
        <w:rPr>
          <w:rFonts w:ascii="Calibri" w:eastAsia="Times New Roman" w:hAnsi="Calibri" w:cs="Calibri"/>
          <w:color w:val="000000"/>
          <w:lang w:val="en-AU"/>
        </w:rPr>
        <w:br/>
      </w:r>
    </w:p>
    <w:p w:rsidR="00036097" w:rsidRDefault="00036097" w:rsidP="00BA21B3">
      <w:pPr>
        <w:rPr>
          <w:rFonts w:ascii="Calibri" w:eastAsia="Times New Roman" w:hAnsi="Calibri" w:cs="Calibri"/>
          <w:color w:val="000000"/>
          <w:shd w:val="clear" w:color="auto" w:fill="FFFFFF"/>
          <w:lang w:val="en-AU"/>
        </w:rPr>
      </w:pPr>
      <w:bookmarkStart w:id="130" w:name="_Toc518572221"/>
      <w:r w:rsidRPr="00036097">
        <w:rPr>
          <w:rStyle w:val="Heading1Char"/>
        </w:rPr>
        <w:t>25.</w:t>
      </w:r>
      <w:r w:rsidR="00BA21B3" w:rsidRPr="00036097">
        <w:rPr>
          <w:rStyle w:val="Heading1Char"/>
        </w:rPr>
        <w:t>0 Liquor License</w:t>
      </w:r>
      <w:bookmarkEnd w:id="130"/>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036097" w:rsidRDefault="00036097" w:rsidP="00036097">
      <w:pPr>
        <w:pStyle w:val="Heading2"/>
        <w:rPr>
          <w:rFonts w:eastAsia="Times New Roman"/>
          <w:shd w:val="clear" w:color="auto" w:fill="FFFFFF"/>
          <w:lang w:val="en-AU"/>
        </w:rPr>
      </w:pPr>
      <w:bookmarkStart w:id="131" w:name="_Toc518572222"/>
      <w:r>
        <w:rPr>
          <w:rFonts w:eastAsia="Times New Roman"/>
          <w:shd w:val="clear" w:color="auto" w:fill="FFFFFF"/>
          <w:lang w:val="en-AU"/>
        </w:rPr>
        <w:t>25.</w:t>
      </w:r>
      <w:r w:rsidR="00BA21B3" w:rsidRPr="00BA21B3">
        <w:rPr>
          <w:rFonts w:eastAsia="Times New Roman"/>
          <w:shd w:val="clear" w:color="auto" w:fill="FFFFFF"/>
          <w:lang w:val="en-AU"/>
        </w:rPr>
        <w:t>1</w:t>
      </w:r>
      <w:bookmarkEnd w:id="131"/>
      <w:r w:rsidR="00BA21B3"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No liquor shall be sold or supplied for consumption elsewhere than on the club’s premises unless such liquor is removed from the licensed by or on the instructions of the member purchasing the liquor. </w:t>
      </w:r>
    </w:p>
    <w:p w:rsidR="00036097" w:rsidRDefault="00BA21B3" w:rsidP="00036097">
      <w:pPr>
        <w:pStyle w:val="Heading2"/>
        <w:rPr>
          <w:rFonts w:eastAsia="Times New Roman"/>
          <w:shd w:val="clear" w:color="auto" w:fill="FFFFFF"/>
          <w:lang w:val="en-AU"/>
        </w:rPr>
      </w:pPr>
      <w:r w:rsidRPr="00BA21B3">
        <w:rPr>
          <w:rFonts w:eastAsia="Times New Roman"/>
          <w:lang w:val="en-AU"/>
        </w:rPr>
        <w:br/>
      </w:r>
      <w:bookmarkStart w:id="132" w:name="_Toc518572223"/>
      <w:r w:rsidR="00036097">
        <w:rPr>
          <w:rFonts w:eastAsia="Times New Roman"/>
          <w:shd w:val="clear" w:color="auto" w:fill="FFFFFF"/>
          <w:lang w:val="en-AU"/>
        </w:rPr>
        <w:t>25.</w:t>
      </w:r>
      <w:r w:rsidRPr="00BA21B3">
        <w:rPr>
          <w:rFonts w:eastAsia="Times New Roman"/>
          <w:shd w:val="clear" w:color="auto" w:fill="FFFFFF"/>
          <w:lang w:val="en-AU"/>
        </w:rPr>
        <w:t>2</w:t>
      </w:r>
      <w:bookmarkEnd w:id="132"/>
      <w:r w:rsidRPr="00BA21B3">
        <w:rPr>
          <w:rFonts w:eastAsia="Times New Roman"/>
          <w:shd w:val="clear" w:color="auto" w:fill="FFFFFF"/>
          <w:lang w:val="en-AU"/>
        </w:rPr>
        <w:t xml:space="preserve"> </w:t>
      </w:r>
    </w:p>
    <w:p w:rsidR="0003609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No payment or part payment to any secretary, treasurer, manager or other officer or servant of the club shall be made by way of commission or allowance from or upon the receipts of the club for liquor. </w:t>
      </w:r>
      <w:r w:rsidRPr="00BA21B3">
        <w:rPr>
          <w:rFonts w:ascii="Calibri" w:eastAsia="Times New Roman" w:hAnsi="Calibri" w:cs="Calibri"/>
          <w:color w:val="000000"/>
          <w:lang w:val="en-AU"/>
        </w:rPr>
        <w:br/>
      </w:r>
    </w:p>
    <w:p w:rsidR="00AE0877" w:rsidRDefault="00AE0877"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25.</w:t>
      </w:r>
      <w:r w:rsidR="00BA21B3" w:rsidRPr="00BA21B3">
        <w:rPr>
          <w:rFonts w:ascii="Calibri" w:eastAsia="Times New Roman" w:hAnsi="Calibri" w:cs="Calibri"/>
          <w:color w:val="000000"/>
          <w:shd w:val="clear" w:color="auto" w:fill="FFFFFF"/>
          <w:lang w:val="en-AU"/>
        </w:rPr>
        <w:t xml:space="preserve">3 </w:t>
      </w:r>
    </w:p>
    <w:p w:rsidR="00AE087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No liquor shall be sold or supplied to any juvenile (ie any person under the age of 18). </w:t>
      </w:r>
      <w:r w:rsidRPr="00BA21B3">
        <w:rPr>
          <w:rFonts w:ascii="Calibri" w:eastAsia="Times New Roman" w:hAnsi="Calibri" w:cs="Calibri"/>
          <w:color w:val="000000"/>
          <w:lang w:val="en-AU"/>
        </w:rPr>
        <w:br/>
      </w:r>
    </w:p>
    <w:p w:rsidR="00AE0877" w:rsidRDefault="00AE0877" w:rsidP="00BA21B3">
      <w:pPr>
        <w:rPr>
          <w:rFonts w:ascii="Calibri" w:eastAsia="Times New Roman" w:hAnsi="Calibri" w:cs="Calibri"/>
          <w:color w:val="000000"/>
          <w:shd w:val="clear" w:color="auto" w:fill="FFFFFF"/>
          <w:lang w:val="en-AU"/>
        </w:rPr>
      </w:pPr>
    </w:p>
    <w:p w:rsidR="005B6AF2"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ENDS </w:t>
      </w:r>
      <w:r w:rsidRPr="00BA21B3">
        <w:rPr>
          <w:rFonts w:ascii="Calibri" w:eastAsia="Times New Roman" w:hAnsi="Calibri" w:cs="Calibri"/>
          <w:color w:val="000000"/>
          <w:lang w:val="en-AU"/>
        </w:rPr>
        <w:br/>
      </w:r>
    </w:p>
    <w:p w:rsidR="005B6AF2" w:rsidRDefault="005B6AF2">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br w:type="page"/>
      </w:r>
    </w:p>
    <w:p w:rsidR="00AE0877" w:rsidRDefault="00AE0877" w:rsidP="00AE0877">
      <w:pPr>
        <w:pStyle w:val="Heading1"/>
        <w:rPr>
          <w:rFonts w:eastAsia="Times New Roman"/>
          <w:shd w:val="clear" w:color="auto" w:fill="FFFFFF"/>
          <w:lang w:val="en-AU"/>
        </w:rPr>
      </w:pPr>
      <w:bookmarkStart w:id="133" w:name="_Toc518572224"/>
      <w:r>
        <w:rPr>
          <w:rFonts w:eastAsia="Times New Roman"/>
          <w:shd w:val="clear" w:color="auto" w:fill="FFFFFF"/>
          <w:lang w:val="en-AU"/>
        </w:rPr>
        <w:lastRenderedPageBreak/>
        <w:t>Appendix 1</w:t>
      </w:r>
      <w:bookmarkEnd w:id="133"/>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APPLICATION TO BECOME A MEMBER </w:t>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WANNEROO</w:t>
      </w:r>
      <w:r w:rsidR="009742C1">
        <w:rPr>
          <w:rFonts w:ascii="Calibri" w:eastAsia="Times New Roman" w:hAnsi="Calibri" w:cs="Calibri"/>
          <w:color w:val="000000"/>
          <w:shd w:val="clear" w:color="auto" w:fill="FFFFFF"/>
          <w:lang w:val="en-AU"/>
        </w:rPr>
        <w:t xml:space="preserve"> DISTRICTS RUGBY UNION FOOTBALL </w:t>
      </w:r>
      <w:r w:rsidRPr="00BA21B3">
        <w:rPr>
          <w:rFonts w:ascii="Calibri" w:eastAsia="Times New Roman" w:hAnsi="Calibri" w:cs="Calibri"/>
          <w:color w:val="000000"/>
          <w:shd w:val="clear" w:color="auto" w:fill="FFFFFF"/>
          <w:lang w:val="en-AU"/>
        </w:rPr>
        <w:t>CLUB (Inc) </w:t>
      </w:r>
      <w:r w:rsidRPr="00BA21B3">
        <w:rPr>
          <w:rFonts w:ascii="Calibri" w:eastAsia="Times New Roman" w:hAnsi="Calibri" w:cs="Calibri"/>
          <w:color w:val="000000"/>
          <w:lang w:val="en-AU"/>
        </w:rPr>
        <w:br/>
      </w:r>
    </w:p>
    <w:p w:rsidR="009742C1"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(Insert APPLICANT’S name)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of………………………………………………………………………………………………………………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Address for receiving communications ie: Fax, e-mail, mailbox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(insert APPLICANT’S residential or postal address -)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required under section 27 of The association Incorporation Act (1987))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apply to become a member of the above association.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If my application is accepted, I agree to be bound by the rules of the association. </w:t>
      </w:r>
      <w:r w:rsidRPr="00BA21B3">
        <w:rPr>
          <w:rFonts w:ascii="Calibri" w:eastAsia="Times New Roman" w:hAnsi="Calibri" w:cs="Calibri"/>
          <w:color w:val="000000"/>
          <w:lang w:val="en-AU"/>
        </w:rPr>
        <w:br/>
      </w:r>
      <w:proofErr w:type="gramStart"/>
      <w:r w:rsidRPr="00BA21B3">
        <w:rPr>
          <w:rFonts w:ascii="Calibri" w:eastAsia="Times New Roman" w:hAnsi="Calibri" w:cs="Calibri"/>
          <w:color w:val="000000"/>
          <w:shd w:val="clear" w:color="auto" w:fill="FFFFFF"/>
          <w:lang w:val="en-AU"/>
        </w:rPr>
        <w:t>Signature:…</w:t>
      </w:r>
      <w:proofErr w:type="gramEnd"/>
      <w:r w:rsidRPr="00BA21B3">
        <w:rPr>
          <w:rFonts w:ascii="Calibri" w:eastAsia="Times New Roman" w:hAnsi="Calibri" w:cs="Calibri"/>
          <w:color w:val="000000"/>
          <w:shd w:val="clear" w:color="auto" w:fill="FFFFFF"/>
          <w:lang w:val="en-AU"/>
        </w:rPr>
        <w:t xml:space="preserve">………………………………………. </w:t>
      </w:r>
      <w:proofErr w:type="gramStart"/>
      <w:r w:rsidRPr="00BA21B3">
        <w:rPr>
          <w:rFonts w:ascii="Calibri" w:eastAsia="Times New Roman" w:hAnsi="Calibri" w:cs="Calibri"/>
          <w:color w:val="000000"/>
          <w:shd w:val="clear" w:color="auto" w:fill="FFFFFF"/>
          <w:lang w:val="en-AU"/>
        </w:rPr>
        <w:t>Date:…</w:t>
      </w:r>
      <w:proofErr w:type="gramEnd"/>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p>
    <w:p w:rsidR="009742C1" w:rsidRDefault="009742C1" w:rsidP="00BA21B3">
      <w:pPr>
        <w:rPr>
          <w:rFonts w:ascii="Calibri" w:eastAsia="Times New Roman" w:hAnsi="Calibri" w:cs="Calibri"/>
          <w:color w:val="000000"/>
          <w:shd w:val="clear" w:color="auto" w:fill="FFFFFF"/>
          <w:lang w:val="en-AU"/>
        </w:rPr>
      </w:pPr>
      <w:r>
        <w:rPr>
          <w:rFonts w:ascii="Calibri" w:eastAsia="Times New Roman" w:hAnsi="Calibri" w:cs="Calibri"/>
          <w:color w:val="000000"/>
          <w:shd w:val="clear" w:color="auto" w:fill="FFFFFF"/>
          <w:lang w:val="en-AU"/>
        </w:rPr>
        <w:t>Rule 5.</w:t>
      </w:r>
      <w:r w:rsidR="00BA21B3" w:rsidRPr="00BA21B3">
        <w:rPr>
          <w:rFonts w:ascii="Calibri" w:eastAsia="Times New Roman" w:hAnsi="Calibri" w:cs="Calibri"/>
          <w:color w:val="000000"/>
          <w:shd w:val="clear" w:color="auto" w:fill="FFFFFF"/>
          <w:lang w:val="en-AU"/>
        </w:rPr>
        <w:t xml:space="preserve">02 </w:t>
      </w:r>
      <w:proofErr w:type="gramStart"/>
      <w:r w:rsidR="00BA21B3" w:rsidRPr="00BA21B3">
        <w:rPr>
          <w:rFonts w:ascii="Calibri" w:eastAsia="Times New Roman" w:hAnsi="Calibri" w:cs="Calibri"/>
          <w:color w:val="000000"/>
          <w:shd w:val="clear" w:color="auto" w:fill="FFFFFF"/>
          <w:lang w:val="en-AU"/>
        </w:rPr>
        <w:t>“ A</w:t>
      </w:r>
      <w:proofErr w:type="gramEnd"/>
      <w:r w:rsidR="00BA21B3" w:rsidRPr="00BA21B3">
        <w:rPr>
          <w:rFonts w:ascii="Calibri" w:eastAsia="Times New Roman" w:hAnsi="Calibri" w:cs="Calibri"/>
          <w:color w:val="000000"/>
          <w:shd w:val="clear" w:color="auto" w:fill="FFFFFF"/>
          <w:lang w:val="en-AU"/>
        </w:rPr>
        <w:t xml:space="preserve"> person who wishes to become a member must be …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proposed by one member and seconded by another member.”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 xml:space="preserve">PROPOSED: </w:t>
      </w:r>
      <w:proofErr w:type="gramStart"/>
      <w:r w:rsidR="00BA21B3" w:rsidRPr="00BA21B3">
        <w:rPr>
          <w:rFonts w:ascii="Calibri" w:eastAsia="Times New Roman" w:hAnsi="Calibri" w:cs="Calibri"/>
          <w:color w:val="000000"/>
          <w:shd w:val="clear" w:color="auto" w:fill="FFFFFF"/>
          <w:lang w:val="en-AU"/>
        </w:rPr>
        <w:t>Name:…</w:t>
      </w:r>
      <w:proofErr w:type="gramEnd"/>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roofErr w:type="gramStart"/>
      <w:r w:rsidR="00BA21B3" w:rsidRPr="00BA21B3">
        <w:rPr>
          <w:rFonts w:ascii="Calibri" w:eastAsia="Times New Roman" w:hAnsi="Calibri" w:cs="Calibri"/>
          <w:color w:val="000000"/>
          <w:shd w:val="clear" w:color="auto" w:fill="FFFFFF"/>
          <w:lang w:val="en-AU"/>
        </w:rPr>
        <w:t>Signature:…</w:t>
      </w:r>
      <w:proofErr w:type="gramEnd"/>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Date:………………………………………….................................... </w:t>
      </w:r>
      <w:r w:rsidR="00BA21B3" w:rsidRPr="00BA21B3">
        <w:rPr>
          <w:rFonts w:ascii="Calibri" w:eastAsia="Times New Roman" w:hAnsi="Calibri" w:cs="Calibri"/>
          <w:color w:val="000000"/>
          <w:lang w:val="en-AU"/>
        </w:rPr>
        <w:br/>
      </w:r>
      <w:r w:rsidR="00BA21B3" w:rsidRPr="00BA21B3">
        <w:rPr>
          <w:rFonts w:ascii="Calibri" w:eastAsia="Times New Roman" w:hAnsi="Calibri" w:cs="Calibri"/>
          <w:color w:val="000000"/>
          <w:shd w:val="clear" w:color="auto" w:fill="FFFFFF"/>
          <w:lang w:val="en-AU"/>
        </w:rPr>
        <w:t>SECONDED: Name:………………………………………..................................... </w:t>
      </w:r>
      <w:r w:rsidR="00BA21B3" w:rsidRPr="00BA21B3">
        <w:rPr>
          <w:rFonts w:ascii="Calibri" w:eastAsia="Times New Roman" w:hAnsi="Calibri" w:cs="Calibri"/>
          <w:color w:val="000000"/>
          <w:lang w:val="en-AU"/>
        </w:rPr>
        <w:br/>
      </w:r>
      <w:proofErr w:type="gramStart"/>
      <w:r w:rsidR="00BA21B3" w:rsidRPr="00BA21B3">
        <w:rPr>
          <w:rFonts w:ascii="Calibri" w:eastAsia="Times New Roman" w:hAnsi="Calibri" w:cs="Calibri"/>
          <w:color w:val="000000"/>
          <w:shd w:val="clear" w:color="auto" w:fill="FFFFFF"/>
          <w:lang w:val="en-AU"/>
        </w:rPr>
        <w:t>Signature:…</w:t>
      </w:r>
      <w:proofErr w:type="gramEnd"/>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roofErr w:type="gramStart"/>
      <w:r w:rsidR="00BA21B3" w:rsidRPr="00BA21B3">
        <w:rPr>
          <w:rFonts w:ascii="Calibri" w:eastAsia="Times New Roman" w:hAnsi="Calibri" w:cs="Calibri"/>
          <w:color w:val="000000"/>
          <w:shd w:val="clear" w:color="auto" w:fill="FFFFFF"/>
          <w:lang w:val="en-AU"/>
        </w:rPr>
        <w:t>Date:…</w:t>
      </w:r>
      <w:proofErr w:type="gramEnd"/>
      <w:r w:rsidR="00BA21B3" w:rsidRPr="00BA21B3">
        <w:rPr>
          <w:rFonts w:ascii="Calibri" w:eastAsia="Times New Roman" w:hAnsi="Calibri" w:cs="Calibri"/>
          <w:color w:val="000000"/>
          <w:shd w:val="clear" w:color="auto" w:fill="FFFFFF"/>
          <w:lang w:val="en-AU"/>
        </w:rPr>
        <w:t>…………….................................................................. </w:t>
      </w:r>
      <w:r w:rsidR="00BA21B3" w:rsidRPr="00BA21B3">
        <w:rPr>
          <w:rFonts w:ascii="Calibri" w:eastAsia="Times New Roman" w:hAnsi="Calibri" w:cs="Calibri"/>
          <w:color w:val="000000"/>
          <w:lang w:val="en-AU"/>
        </w:rPr>
        <w:br/>
      </w:r>
    </w:p>
    <w:p w:rsidR="00923E0E" w:rsidRDefault="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_ _ _ _ _ _ _ _ _ Applicants to detach and keep _ _ _ _ _ _ _ _ _ _ _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INFORMATION FOR APPLICANTS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*If your application is accepted, your name and address, as provided above, must be r</w:t>
      </w:r>
      <w:r w:rsidR="009742C1">
        <w:rPr>
          <w:rFonts w:ascii="Calibri" w:eastAsia="Times New Roman" w:hAnsi="Calibri" w:cs="Calibri"/>
          <w:color w:val="000000"/>
          <w:shd w:val="clear" w:color="auto" w:fill="FFFFFF"/>
          <w:lang w:val="en-AU"/>
        </w:rPr>
        <w:t>e</w:t>
      </w:r>
      <w:r w:rsidRPr="00BA21B3">
        <w:rPr>
          <w:rFonts w:ascii="Calibri" w:eastAsia="Times New Roman" w:hAnsi="Calibri" w:cs="Calibri"/>
          <w:color w:val="000000"/>
          <w:shd w:val="clear" w:color="auto" w:fill="FFFFFF"/>
          <w:lang w:val="en-AU"/>
        </w:rPr>
        <w:t xml:space="preserve">corded in a register of members and be made available to other members, upon request, under section 27 of </w:t>
      </w:r>
      <w:proofErr w:type="gramStart"/>
      <w:r w:rsidRPr="00BA21B3">
        <w:rPr>
          <w:rFonts w:ascii="Calibri" w:eastAsia="Times New Roman" w:hAnsi="Calibri" w:cs="Calibri"/>
          <w:color w:val="000000"/>
          <w:shd w:val="clear" w:color="auto" w:fill="FFFFFF"/>
          <w:lang w:val="en-AU"/>
        </w:rPr>
        <w:t>The</w:t>
      </w:r>
      <w:proofErr w:type="gramEnd"/>
      <w:r w:rsidRPr="00BA21B3">
        <w:rPr>
          <w:rFonts w:ascii="Calibri" w:eastAsia="Times New Roman" w:hAnsi="Calibri" w:cs="Calibri"/>
          <w:color w:val="000000"/>
          <w:shd w:val="clear" w:color="auto" w:fill="FFFFFF"/>
          <w:lang w:val="en-AU"/>
        </w:rPr>
        <w:t xml:space="preserve"> association Incorporation Act.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xml:space="preserve">*If the obligations under </w:t>
      </w:r>
      <w:proofErr w:type="gramStart"/>
      <w:r w:rsidRPr="00BA21B3">
        <w:rPr>
          <w:rFonts w:ascii="Calibri" w:eastAsia="Times New Roman" w:hAnsi="Calibri" w:cs="Calibri"/>
          <w:color w:val="000000"/>
          <w:shd w:val="clear" w:color="auto" w:fill="FFFFFF"/>
          <w:lang w:val="en-AU"/>
        </w:rPr>
        <w:t>The</w:t>
      </w:r>
      <w:proofErr w:type="gramEnd"/>
      <w:r w:rsidRPr="00BA21B3">
        <w:rPr>
          <w:rFonts w:ascii="Calibri" w:eastAsia="Times New Roman" w:hAnsi="Calibri" w:cs="Calibri"/>
          <w:color w:val="000000"/>
          <w:shd w:val="clear" w:color="auto" w:fill="FFFFFF"/>
          <w:lang w:val="en-AU"/>
        </w:rPr>
        <w:t xml:space="preserve"> association Incorporation Act are not complied with The association can be wound up.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xml:space="preserve">* You can contact </w:t>
      </w:r>
      <w:proofErr w:type="gramStart"/>
      <w:r w:rsidRPr="00BA21B3">
        <w:rPr>
          <w:rFonts w:ascii="Calibri" w:eastAsia="Times New Roman" w:hAnsi="Calibri" w:cs="Calibri"/>
          <w:color w:val="000000"/>
          <w:shd w:val="clear" w:color="auto" w:fill="FFFFFF"/>
          <w:lang w:val="en-AU"/>
        </w:rPr>
        <w:t>The</w:t>
      </w:r>
      <w:proofErr w:type="gramEnd"/>
      <w:r w:rsidRPr="00BA21B3">
        <w:rPr>
          <w:rFonts w:ascii="Calibri" w:eastAsia="Times New Roman" w:hAnsi="Calibri" w:cs="Calibri"/>
          <w:color w:val="000000"/>
          <w:shd w:val="clear" w:color="auto" w:fill="FFFFFF"/>
          <w:lang w:val="en-AU"/>
        </w:rPr>
        <w:t xml:space="preserve"> association at: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You can access or correct personal information (your name and address) by contacting the association as indicated above.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OTHER INFORMATION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If your application is accepted you are entitled to inspect and make a copy of the register of members under section 27 of the association Incorporation Act.</w:t>
      </w:r>
    </w:p>
    <w:p w:rsidR="005B6AF2" w:rsidRDefault="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 If your application is accepted you are entitled to inspect and make a copy of the rules (constitution) of The Club under section 28 of the association Incorporation Act. </w:t>
      </w:r>
      <w:r w:rsidRPr="00BA21B3">
        <w:rPr>
          <w:rFonts w:ascii="Calibri" w:eastAsia="Times New Roman" w:hAnsi="Calibri" w:cs="Calibri"/>
          <w:color w:val="000000"/>
          <w:lang w:val="en-AU"/>
        </w:rPr>
        <w:br/>
      </w:r>
      <w:r w:rsidR="00923E0E">
        <w:rPr>
          <w:rFonts w:ascii="Calibri" w:eastAsia="Times New Roman" w:hAnsi="Calibri" w:cs="Calibri"/>
          <w:color w:val="000000"/>
          <w:shd w:val="clear" w:color="auto" w:fill="FFFFFF"/>
          <w:lang w:val="en-AU"/>
        </w:rPr>
        <w:t>*</w:t>
      </w:r>
      <w:r w:rsidRPr="00BA21B3">
        <w:rPr>
          <w:rFonts w:ascii="Calibri" w:eastAsia="Times New Roman" w:hAnsi="Calibri" w:cs="Calibri"/>
          <w:color w:val="000000"/>
          <w:shd w:val="clear" w:color="auto" w:fill="FFFFFF"/>
          <w:lang w:val="en-AU"/>
        </w:rPr>
        <w:t xml:space="preserve">If your application for membership is rejected by the Board: You may give notice of your intention to appeal within 14 days of being advised of the rejection (rule (5:04)). The association in a general meeting, no later than the next annual general meeting, must confirm or set aside the decision of the Board rejecting your application, after giving you a reasonable opportunity to be heard or to make written representations </w:t>
      </w:r>
      <w:r w:rsidR="009742C1">
        <w:rPr>
          <w:rFonts w:ascii="Calibri" w:eastAsia="Times New Roman" w:hAnsi="Calibri" w:cs="Calibri"/>
          <w:color w:val="000000"/>
          <w:shd w:val="clear" w:color="auto" w:fill="FFFFFF"/>
          <w:lang w:val="en-AU"/>
        </w:rPr>
        <w:t>to the general meeting (rule (5.</w:t>
      </w:r>
      <w:r w:rsidRPr="00BA21B3">
        <w:rPr>
          <w:rFonts w:ascii="Calibri" w:eastAsia="Times New Roman" w:hAnsi="Calibri" w:cs="Calibri"/>
          <w:color w:val="000000"/>
          <w:shd w:val="clear" w:color="auto" w:fill="FFFFFF"/>
          <w:lang w:val="en-AU"/>
        </w:rPr>
        <w:t>0</w:t>
      </w:r>
      <w:r w:rsidR="009742C1">
        <w:rPr>
          <w:rFonts w:ascii="Calibri" w:eastAsia="Times New Roman" w:hAnsi="Calibri" w:cs="Calibri"/>
          <w:color w:val="000000"/>
          <w:shd w:val="clear" w:color="auto" w:fill="FFFFFF"/>
          <w:lang w:val="en-AU"/>
        </w:rPr>
        <w:t>.</w:t>
      </w:r>
      <w:r w:rsidRPr="00BA21B3">
        <w:rPr>
          <w:rFonts w:ascii="Calibri" w:eastAsia="Times New Roman" w:hAnsi="Calibri" w:cs="Calibri"/>
          <w:color w:val="000000"/>
          <w:shd w:val="clear" w:color="auto" w:fill="FFFFFF"/>
          <w:lang w:val="en-AU"/>
        </w:rPr>
        <w:t>5)).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w:t>
      </w:r>
      <w:r w:rsidR="005B6AF2">
        <w:rPr>
          <w:rFonts w:ascii="Calibri" w:eastAsia="Times New Roman" w:hAnsi="Calibri" w:cs="Calibri"/>
          <w:color w:val="000000"/>
          <w:shd w:val="clear" w:color="auto" w:fill="FFFFFF"/>
          <w:lang w:val="en-AU"/>
        </w:rPr>
        <w:br w:type="page"/>
      </w:r>
    </w:p>
    <w:p w:rsidR="00AE0877" w:rsidRDefault="00AE0877" w:rsidP="00AE0877">
      <w:pPr>
        <w:pStyle w:val="Heading1"/>
        <w:rPr>
          <w:rFonts w:eastAsia="Times New Roman"/>
          <w:shd w:val="clear" w:color="auto" w:fill="FFFFFF"/>
          <w:lang w:val="en-AU"/>
        </w:rPr>
      </w:pPr>
      <w:bookmarkStart w:id="134" w:name="_Toc518572225"/>
      <w:r>
        <w:rPr>
          <w:rFonts w:eastAsia="Times New Roman"/>
          <w:shd w:val="clear" w:color="auto" w:fill="FFFFFF"/>
          <w:lang w:val="en-AU"/>
        </w:rPr>
        <w:lastRenderedPageBreak/>
        <w:t>Appendix 2</w:t>
      </w:r>
      <w:bookmarkEnd w:id="134"/>
    </w:p>
    <w:p w:rsidR="00AE087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NOTICE OF GENERAL MEETING TO ALTER THE RULES (CONSTITUTION) WANNEROO DISTRCITS RUGBY UNION FOOTBALL CLUB (inc) </w:t>
      </w:r>
      <w:r w:rsidRPr="00BA21B3">
        <w:rPr>
          <w:rFonts w:ascii="Calibri" w:eastAsia="Times New Roman" w:hAnsi="Calibri" w:cs="Calibri"/>
          <w:color w:val="000000"/>
          <w:lang w:val="en-AU"/>
        </w:rPr>
        <w:br/>
      </w:r>
    </w:p>
    <w:p w:rsidR="00AE087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Is convening a general meeting at which the following resolution/s will be proposed as special resolutions to alter the rules of The Club.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The meeting will be held at ______a.m./p.m. on__________________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the _______________________20____.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The meeting will take place at_______________________________________ </w:t>
      </w:r>
      <w:r w:rsidRPr="00BA21B3">
        <w:rPr>
          <w:rFonts w:ascii="Calibri" w:eastAsia="Times New Roman" w:hAnsi="Calibri" w:cs="Calibri"/>
          <w:color w:val="000000"/>
          <w:lang w:val="en-AU"/>
        </w:rPr>
        <w:br/>
      </w:r>
    </w:p>
    <w:p w:rsidR="00AE087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SPECIAL RESOLUTION/S: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A list of motions, which will be proposed as special resolutions at the meeting, is attached. </w:t>
      </w:r>
      <w:r w:rsidRPr="00BA21B3">
        <w:rPr>
          <w:rFonts w:ascii="Calibri" w:eastAsia="Times New Roman" w:hAnsi="Calibri" w:cs="Calibri"/>
          <w:color w:val="000000"/>
          <w:lang w:val="en-AU"/>
        </w:rPr>
        <w:br/>
      </w:r>
    </w:p>
    <w:p w:rsidR="00BA21B3" w:rsidRPr="00AE0877" w:rsidRDefault="00BA21B3" w:rsidP="00BA21B3">
      <w:pPr>
        <w:rPr>
          <w:rFonts w:ascii="Calibri" w:eastAsia="Times New Roman" w:hAnsi="Calibri" w:cs="Calibri"/>
          <w:color w:val="000000"/>
          <w:shd w:val="clear" w:color="auto" w:fill="FFFFFF"/>
          <w:lang w:val="en-AU"/>
        </w:rPr>
      </w:pPr>
      <w:r w:rsidRPr="00BA21B3">
        <w:rPr>
          <w:rFonts w:ascii="Calibri" w:eastAsia="Times New Roman" w:hAnsi="Calibri" w:cs="Calibri"/>
          <w:color w:val="000000"/>
          <w:shd w:val="clear" w:color="auto" w:fill="FFFFFF"/>
          <w:lang w:val="en-AU"/>
        </w:rPr>
        <w:t>INFORMATION for MEMBERS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Alterations to the rules can only be made if supported by 75% of members voting at the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Meeting or by post. </w:t>
      </w:r>
      <w:r w:rsidRPr="00BA21B3">
        <w:rPr>
          <w:rFonts w:ascii="Calibri" w:eastAsia="Times New Roman" w:hAnsi="Calibri" w:cs="Calibri"/>
          <w:color w:val="000000"/>
          <w:lang w:val="en-AU"/>
        </w:rPr>
        <w:br/>
      </w:r>
      <w:r w:rsidRPr="00BA21B3">
        <w:rPr>
          <w:rFonts w:ascii="Calibri" w:eastAsia="Times New Roman" w:hAnsi="Calibri" w:cs="Calibri"/>
          <w:color w:val="000000"/>
          <w:shd w:val="clear" w:color="auto" w:fill="FFFFFF"/>
          <w:lang w:val="en-AU"/>
        </w:rPr>
        <w:t>· Alterations to the rules only take effect when lodged with the Department of Consumer &amp; Employment Protection.</w:t>
      </w:r>
    </w:p>
    <w:p w:rsidR="00036097" w:rsidRDefault="00036097"/>
    <w:sectPr w:rsidR="00036097" w:rsidSect="000117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3874"/>
    <w:multiLevelType w:val="hybridMultilevel"/>
    <w:tmpl w:val="B4E2AF7C"/>
    <w:lvl w:ilvl="0" w:tplc="60423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06A72"/>
    <w:multiLevelType w:val="multilevel"/>
    <w:tmpl w:val="EAFC7EC0"/>
    <w:lvl w:ilvl="0">
      <w:start w:val="1"/>
      <w:numFmt w:val="decimal"/>
      <w:lvlText w:val="%1.0"/>
      <w:lvlJc w:val="left"/>
      <w:pPr>
        <w:ind w:left="1120" w:hanging="400"/>
      </w:pPr>
      <w:rPr>
        <w:rFonts w:asciiTheme="majorHAnsi" w:eastAsiaTheme="majorEastAsia" w:hAnsiTheme="majorHAnsi" w:cstheme="majorBidi" w:hint="default"/>
        <w:color w:val="2F5496" w:themeColor="accent1" w:themeShade="BF"/>
        <w:sz w:val="32"/>
      </w:rPr>
    </w:lvl>
    <w:lvl w:ilvl="1">
      <w:start w:val="1"/>
      <w:numFmt w:val="decimal"/>
      <w:lvlText w:val="%1.%2"/>
      <w:lvlJc w:val="left"/>
      <w:pPr>
        <w:ind w:left="1840" w:hanging="400"/>
      </w:pPr>
      <w:rPr>
        <w:rFonts w:asciiTheme="majorHAnsi" w:eastAsiaTheme="majorEastAsia" w:hAnsiTheme="majorHAnsi" w:cstheme="majorBidi" w:hint="default"/>
        <w:color w:val="2F5496" w:themeColor="accent1" w:themeShade="BF"/>
        <w:sz w:val="32"/>
      </w:rPr>
    </w:lvl>
    <w:lvl w:ilvl="2">
      <w:start w:val="1"/>
      <w:numFmt w:val="decimal"/>
      <w:lvlText w:val="%1.%2.%3"/>
      <w:lvlJc w:val="left"/>
      <w:pPr>
        <w:ind w:left="2880" w:hanging="720"/>
      </w:pPr>
      <w:rPr>
        <w:rFonts w:asciiTheme="majorHAnsi" w:eastAsiaTheme="majorEastAsia" w:hAnsiTheme="majorHAnsi" w:cstheme="majorBidi" w:hint="default"/>
        <w:color w:val="2F5496" w:themeColor="accent1" w:themeShade="BF"/>
        <w:sz w:val="32"/>
      </w:rPr>
    </w:lvl>
    <w:lvl w:ilvl="3">
      <w:start w:val="1"/>
      <w:numFmt w:val="decimal"/>
      <w:lvlText w:val="%1.%2.%3.%4"/>
      <w:lvlJc w:val="left"/>
      <w:pPr>
        <w:ind w:left="3600" w:hanging="720"/>
      </w:pPr>
      <w:rPr>
        <w:rFonts w:asciiTheme="majorHAnsi" w:eastAsiaTheme="majorEastAsia" w:hAnsiTheme="majorHAnsi" w:cstheme="majorBidi" w:hint="default"/>
        <w:color w:val="2F5496" w:themeColor="accent1" w:themeShade="BF"/>
        <w:sz w:val="32"/>
      </w:rPr>
    </w:lvl>
    <w:lvl w:ilvl="4">
      <w:start w:val="1"/>
      <w:numFmt w:val="decimal"/>
      <w:lvlText w:val="%1.%2.%3.%4.%5"/>
      <w:lvlJc w:val="left"/>
      <w:pPr>
        <w:ind w:left="4680" w:hanging="1080"/>
      </w:pPr>
      <w:rPr>
        <w:rFonts w:asciiTheme="majorHAnsi" w:eastAsiaTheme="majorEastAsia" w:hAnsiTheme="majorHAnsi" w:cstheme="majorBidi" w:hint="default"/>
        <w:color w:val="2F5496" w:themeColor="accent1" w:themeShade="BF"/>
        <w:sz w:val="32"/>
      </w:rPr>
    </w:lvl>
    <w:lvl w:ilvl="5">
      <w:start w:val="1"/>
      <w:numFmt w:val="decimal"/>
      <w:lvlText w:val="%1.%2.%3.%4.%5.%6"/>
      <w:lvlJc w:val="left"/>
      <w:pPr>
        <w:ind w:left="5400" w:hanging="1080"/>
      </w:pPr>
      <w:rPr>
        <w:rFonts w:asciiTheme="majorHAnsi" w:eastAsiaTheme="majorEastAsia" w:hAnsiTheme="majorHAnsi" w:cstheme="majorBidi" w:hint="default"/>
        <w:color w:val="2F5496" w:themeColor="accent1" w:themeShade="BF"/>
        <w:sz w:val="32"/>
      </w:rPr>
    </w:lvl>
    <w:lvl w:ilvl="6">
      <w:start w:val="1"/>
      <w:numFmt w:val="decimal"/>
      <w:lvlText w:val="%1.%2.%3.%4.%5.%6.%7"/>
      <w:lvlJc w:val="left"/>
      <w:pPr>
        <w:ind w:left="6480" w:hanging="1440"/>
      </w:pPr>
      <w:rPr>
        <w:rFonts w:asciiTheme="majorHAnsi" w:eastAsiaTheme="majorEastAsia" w:hAnsiTheme="majorHAnsi" w:cstheme="majorBidi" w:hint="default"/>
        <w:color w:val="2F5496" w:themeColor="accent1" w:themeShade="BF"/>
        <w:sz w:val="32"/>
      </w:rPr>
    </w:lvl>
    <w:lvl w:ilvl="7">
      <w:start w:val="1"/>
      <w:numFmt w:val="decimal"/>
      <w:lvlText w:val="%1.%2.%3.%4.%5.%6.%7.%8"/>
      <w:lvlJc w:val="left"/>
      <w:pPr>
        <w:ind w:left="7200" w:hanging="1440"/>
      </w:pPr>
      <w:rPr>
        <w:rFonts w:asciiTheme="majorHAnsi" w:eastAsiaTheme="majorEastAsia" w:hAnsiTheme="majorHAnsi" w:cstheme="majorBidi" w:hint="default"/>
        <w:color w:val="2F5496" w:themeColor="accent1" w:themeShade="BF"/>
        <w:sz w:val="32"/>
      </w:rPr>
    </w:lvl>
    <w:lvl w:ilvl="8">
      <w:start w:val="1"/>
      <w:numFmt w:val="decimal"/>
      <w:lvlText w:val="%1.%2.%3.%4.%5.%6.%7.%8.%9"/>
      <w:lvlJc w:val="left"/>
      <w:pPr>
        <w:ind w:left="8280" w:hanging="1800"/>
      </w:pPr>
      <w:rPr>
        <w:rFonts w:asciiTheme="majorHAnsi" w:eastAsiaTheme="majorEastAsia" w:hAnsiTheme="majorHAnsi" w:cstheme="majorBidi" w:hint="default"/>
        <w:color w:val="2F5496" w:themeColor="accent1" w:themeShade="BF"/>
        <w:sz w:val="32"/>
      </w:rPr>
    </w:lvl>
  </w:abstractNum>
  <w:abstractNum w:abstractNumId="2" w15:restartNumberingAfterBreak="0">
    <w:nsid w:val="55420C92"/>
    <w:multiLevelType w:val="hybridMultilevel"/>
    <w:tmpl w:val="BD3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42214"/>
    <w:multiLevelType w:val="hybridMultilevel"/>
    <w:tmpl w:val="15C8008E"/>
    <w:lvl w:ilvl="0" w:tplc="97DC6340">
      <w:start w:val="1"/>
      <w:numFmt w:val="decimal"/>
      <w:lvlText w:val="%1."/>
      <w:lvlJc w:val="left"/>
      <w:pPr>
        <w:ind w:left="720" w:hanging="360"/>
      </w:pPr>
      <w:rPr>
        <w:rFonts w:asciiTheme="majorHAnsi" w:eastAsiaTheme="majorEastAsia" w:hAnsiTheme="majorHAnsi" w:cstheme="majorBidi" w:hint="default"/>
        <w:color w:val="2F5496"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2066D"/>
    <w:multiLevelType w:val="hybridMultilevel"/>
    <w:tmpl w:val="3172300E"/>
    <w:lvl w:ilvl="0" w:tplc="3000DC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2FB3"/>
    <w:multiLevelType w:val="multilevel"/>
    <w:tmpl w:val="49E2E2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B3"/>
    <w:rsid w:val="0001171C"/>
    <w:rsid w:val="00036097"/>
    <w:rsid w:val="00154976"/>
    <w:rsid w:val="002E3715"/>
    <w:rsid w:val="002F6936"/>
    <w:rsid w:val="003F648A"/>
    <w:rsid w:val="00425A38"/>
    <w:rsid w:val="0053339C"/>
    <w:rsid w:val="005B6AF2"/>
    <w:rsid w:val="008D0C50"/>
    <w:rsid w:val="00923E0E"/>
    <w:rsid w:val="009742C1"/>
    <w:rsid w:val="00AE0877"/>
    <w:rsid w:val="00B47905"/>
    <w:rsid w:val="00BA21B3"/>
    <w:rsid w:val="00CF467A"/>
    <w:rsid w:val="00EF5502"/>
    <w:rsid w:val="00F10B62"/>
    <w:rsid w:val="00FA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D1A4"/>
  <w14:defaultImageDpi w14:val="32767"/>
  <w15:chartTrackingRefBased/>
  <w15:docId w15:val="{A12A438B-8293-D94F-887E-BA28757B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A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9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90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A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5A38"/>
    <w:pPr>
      <w:ind w:left="720"/>
      <w:contextualSpacing/>
    </w:pPr>
  </w:style>
  <w:style w:type="paragraph" w:styleId="NoSpacing">
    <w:name w:val="No Spacing"/>
    <w:uiPriority w:val="1"/>
    <w:qFormat/>
    <w:rsid w:val="00425A38"/>
  </w:style>
  <w:style w:type="character" w:customStyle="1" w:styleId="Heading2Char">
    <w:name w:val="Heading 2 Char"/>
    <w:basedOn w:val="DefaultParagraphFont"/>
    <w:link w:val="Heading2"/>
    <w:uiPriority w:val="9"/>
    <w:rsid w:val="00B479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90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742C1"/>
    <w:rPr>
      <w:b/>
      <w:bCs/>
    </w:rPr>
  </w:style>
  <w:style w:type="paragraph" w:styleId="TOCHeading">
    <w:name w:val="TOC Heading"/>
    <w:basedOn w:val="Heading1"/>
    <w:next w:val="Normal"/>
    <w:uiPriority w:val="39"/>
    <w:unhideWhenUsed/>
    <w:qFormat/>
    <w:rsid w:val="00AE087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E0877"/>
    <w:pPr>
      <w:spacing w:before="120"/>
    </w:pPr>
    <w:rPr>
      <w:b/>
      <w:bCs/>
      <w:i/>
      <w:iCs/>
    </w:rPr>
  </w:style>
  <w:style w:type="paragraph" w:styleId="TOC2">
    <w:name w:val="toc 2"/>
    <w:basedOn w:val="Normal"/>
    <w:next w:val="Normal"/>
    <w:autoRedefine/>
    <w:uiPriority w:val="39"/>
    <w:unhideWhenUsed/>
    <w:rsid w:val="00AE0877"/>
    <w:pPr>
      <w:spacing w:before="120"/>
      <w:ind w:left="240"/>
    </w:pPr>
    <w:rPr>
      <w:b/>
      <w:bCs/>
      <w:sz w:val="22"/>
      <w:szCs w:val="22"/>
    </w:rPr>
  </w:style>
  <w:style w:type="paragraph" w:styleId="TOC3">
    <w:name w:val="toc 3"/>
    <w:basedOn w:val="Normal"/>
    <w:next w:val="Normal"/>
    <w:autoRedefine/>
    <w:uiPriority w:val="39"/>
    <w:unhideWhenUsed/>
    <w:rsid w:val="00AE0877"/>
    <w:pPr>
      <w:ind w:left="480"/>
    </w:pPr>
    <w:rPr>
      <w:sz w:val="20"/>
      <w:szCs w:val="20"/>
    </w:rPr>
  </w:style>
  <w:style w:type="paragraph" w:styleId="TOC4">
    <w:name w:val="toc 4"/>
    <w:basedOn w:val="Normal"/>
    <w:next w:val="Normal"/>
    <w:autoRedefine/>
    <w:uiPriority w:val="39"/>
    <w:unhideWhenUsed/>
    <w:rsid w:val="00AE0877"/>
    <w:pPr>
      <w:ind w:left="720"/>
    </w:pPr>
    <w:rPr>
      <w:sz w:val="20"/>
      <w:szCs w:val="20"/>
    </w:rPr>
  </w:style>
  <w:style w:type="paragraph" w:styleId="TOC5">
    <w:name w:val="toc 5"/>
    <w:basedOn w:val="Normal"/>
    <w:next w:val="Normal"/>
    <w:autoRedefine/>
    <w:uiPriority w:val="39"/>
    <w:unhideWhenUsed/>
    <w:rsid w:val="00AE0877"/>
    <w:pPr>
      <w:ind w:left="960"/>
    </w:pPr>
    <w:rPr>
      <w:sz w:val="20"/>
      <w:szCs w:val="20"/>
    </w:rPr>
  </w:style>
  <w:style w:type="paragraph" w:styleId="TOC6">
    <w:name w:val="toc 6"/>
    <w:basedOn w:val="Normal"/>
    <w:next w:val="Normal"/>
    <w:autoRedefine/>
    <w:uiPriority w:val="39"/>
    <w:unhideWhenUsed/>
    <w:rsid w:val="00AE0877"/>
    <w:pPr>
      <w:ind w:left="1200"/>
    </w:pPr>
    <w:rPr>
      <w:sz w:val="20"/>
      <w:szCs w:val="20"/>
    </w:rPr>
  </w:style>
  <w:style w:type="paragraph" w:styleId="TOC7">
    <w:name w:val="toc 7"/>
    <w:basedOn w:val="Normal"/>
    <w:next w:val="Normal"/>
    <w:autoRedefine/>
    <w:uiPriority w:val="39"/>
    <w:unhideWhenUsed/>
    <w:rsid w:val="00AE0877"/>
    <w:pPr>
      <w:ind w:left="1440"/>
    </w:pPr>
    <w:rPr>
      <w:sz w:val="20"/>
      <w:szCs w:val="20"/>
    </w:rPr>
  </w:style>
  <w:style w:type="paragraph" w:styleId="TOC8">
    <w:name w:val="toc 8"/>
    <w:basedOn w:val="Normal"/>
    <w:next w:val="Normal"/>
    <w:autoRedefine/>
    <w:uiPriority w:val="39"/>
    <w:unhideWhenUsed/>
    <w:rsid w:val="00AE0877"/>
    <w:pPr>
      <w:ind w:left="1680"/>
    </w:pPr>
    <w:rPr>
      <w:sz w:val="20"/>
      <w:szCs w:val="20"/>
    </w:rPr>
  </w:style>
  <w:style w:type="paragraph" w:styleId="TOC9">
    <w:name w:val="toc 9"/>
    <w:basedOn w:val="Normal"/>
    <w:next w:val="Normal"/>
    <w:autoRedefine/>
    <w:uiPriority w:val="39"/>
    <w:unhideWhenUsed/>
    <w:rsid w:val="00AE0877"/>
    <w:pPr>
      <w:ind w:left="1920"/>
    </w:pPr>
    <w:rPr>
      <w:sz w:val="20"/>
      <w:szCs w:val="20"/>
    </w:rPr>
  </w:style>
  <w:style w:type="character" w:styleId="Hyperlink">
    <w:name w:val="Hyperlink"/>
    <w:basedOn w:val="DefaultParagraphFont"/>
    <w:uiPriority w:val="99"/>
    <w:unhideWhenUsed/>
    <w:rsid w:val="00AE0877"/>
    <w:rPr>
      <w:color w:val="0563C1" w:themeColor="hyperlink"/>
      <w:u w:val="single"/>
    </w:rPr>
  </w:style>
  <w:style w:type="character" w:styleId="UnresolvedMention">
    <w:name w:val="Unresolved Mention"/>
    <w:basedOn w:val="DefaultParagraphFont"/>
    <w:uiPriority w:val="99"/>
    <w:unhideWhenUsed/>
    <w:rsid w:val="00AE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7B1E-ED83-994C-A4D1-50E5559C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8482</Words>
  <Characters>48349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Williams</dc:creator>
  <cp:keywords/>
  <dc:description/>
  <cp:lastModifiedBy>Francis Williams</cp:lastModifiedBy>
  <cp:revision>2</cp:revision>
  <dcterms:created xsi:type="dcterms:W3CDTF">2018-07-05T08:40:00Z</dcterms:created>
  <dcterms:modified xsi:type="dcterms:W3CDTF">2018-07-05T08:40:00Z</dcterms:modified>
</cp:coreProperties>
</file>